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7131" w14:textId="77777777" w:rsidR="001D34FF" w:rsidRDefault="001D34FF" w:rsidP="001D34FF">
      <w:pPr>
        <w:pStyle w:val="Ttulo1"/>
        <w:numPr>
          <w:ilvl w:val="0"/>
          <w:numId w:val="0"/>
        </w:numPr>
      </w:pPr>
      <w:bookmarkStart w:id="0" w:name="_Toc435788961"/>
      <w:r w:rsidRPr="0049016B">
        <w:t xml:space="preserve">Anexo </w:t>
      </w:r>
      <w:r>
        <w:t>N</w:t>
      </w:r>
      <w:r w:rsidRPr="0049016B">
        <w:t xml:space="preserve">: Conservación de información contable relacionada con apoyos derivados del </w:t>
      </w:r>
      <w:r w:rsidRPr="00CF7AF5">
        <w:t>Programa para el Desarrollo de la Industria del Software (PROSOFT) y la Innovación</w:t>
      </w:r>
      <w:bookmarkEnd w:id="0"/>
    </w:p>
    <w:p w14:paraId="53D94921" w14:textId="77777777" w:rsidR="001D34FF" w:rsidRPr="0049016B" w:rsidRDefault="001D34FF" w:rsidP="001D34FF">
      <w:pPr>
        <w:spacing w:after="0" w:line="240" w:lineRule="auto"/>
        <w:jc w:val="center"/>
        <w:rPr>
          <w:rFonts w:ascii="Arial" w:hAnsi="Arial" w:cs="Arial"/>
          <w:sz w:val="16"/>
          <w:szCs w:val="16"/>
        </w:rPr>
      </w:pPr>
    </w:p>
    <w:tbl>
      <w:tblPr>
        <w:tblStyle w:val="Tablaconcuadrcula"/>
        <w:tblW w:w="6762" w:type="dxa"/>
        <w:tblInd w:w="150" w:type="dxa"/>
        <w:tblLayout w:type="fixed"/>
        <w:tblLook w:val="04A0" w:firstRow="1" w:lastRow="0" w:firstColumn="1" w:lastColumn="0" w:noHBand="0" w:noVBand="1"/>
      </w:tblPr>
      <w:tblGrid>
        <w:gridCol w:w="3644"/>
        <w:gridCol w:w="1559"/>
        <w:gridCol w:w="1559"/>
      </w:tblGrid>
      <w:tr w:rsidR="001D34FF" w:rsidRPr="0049016B" w14:paraId="235A3640"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D75925" w14:textId="77777777" w:rsidR="001D34FF" w:rsidRPr="0049016B" w:rsidRDefault="001D34FF" w:rsidP="001D34FF">
            <w:pPr>
              <w:spacing w:before="20" w:after="40"/>
              <w:jc w:val="center"/>
              <w:rPr>
                <w:rFonts w:ascii="Arial" w:hAnsi="Arial" w:cs="Arial"/>
                <w:b/>
                <w:sz w:val="16"/>
                <w:szCs w:val="16"/>
              </w:rPr>
            </w:pPr>
            <w:proofErr w:type="spellStart"/>
            <w:r w:rsidRPr="0049016B">
              <w:rPr>
                <w:rFonts w:ascii="Arial" w:hAnsi="Arial" w:cs="Arial"/>
                <w:b/>
                <w:sz w:val="16"/>
                <w:szCs w:val="16"/>
              </w:rPr>
              <w:t>Homoclave</w:t>
            </w:r>
            <w:proofErr w:type="spellEnd"/>
            <w:r w:rsidRPr="0049016B">
              <w:rPr>
                <w:rFonts w:ascii="Arial" w:hAnsi="Arial" w:cs="Arial"/>
                <w:b/>
                <w:sz w:val="16"/>
                <w:szCs w:val="16"/>
              </w:rPr>
              <w:t xml:space="preserve"> del Trámite:</w:t>
            </w:r>
          </w:p>
        </w:tc>
        <w:tc>
          <w:tcPr>
            <w:tcW w:w="1559" w:type="dxa"/>
            <w:tcBorders>
              <w:top w:val="nil"/>
              <w:left w:val="single" w:sz="4" w:space="0" w:color="A6A6A6" w:themeColor="background1" w:themeShade="A6"/>
              <w:bottom w:val="nil"/>
              <w:right w:val="nil"/>
            </w:tcBorders>
          </w:tcPr>
          <w:p w14:paraId="4D83B855"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nil"/>
            </w:tcBorders>
          </w:tcPr>
          <w:p w14:paraId="51437131" w14:textId="77777777" w:rsidR="001D34FF" w:rsidRPr="0049016B" w:rsidRDefault="001D34FF" w:rsidP="001D34FF">
            <w:pPr>
              <w:spacing w:before="20" w:after="40"/>
              <w:jc w:val="center"/>
              <w:rPr>
                <w:rFonts w:ascii="Arial" w:hAnsi="Arial" w:cs="Arial"/>
                <w:b/>
                <w:sz w:val="16"/>
                <w:szCs w:val="16"/>
              </w:rPr>
            </w:pPr>
          </w:p>
        </w:tc>
      </w:tr>
      <w:tr w:rsidR="001D34FF" w:rsidRPr="0049016B" w14:paraId="6C573542"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DFF9BC" w14:textId="247782B0" w:rsidR="001D34FF" w:rsidRPr="0049016B" w:rsidRDefault="001D34FF" w:rsidP="001D34FF">
            <w:pPr>
              <w:spacing w:before="20" w:after="40"/>
              <w:jc w:val="center"/>
              <w:rPr>
                <w:rFonts w:ascii="Arial" w:hAnsi="Arial" w:cs="Arial"/>
                <w:sz w:val="16"/>
                <w:szCs w:val="16"/>
              </w:rPr>
            </w:pPr>
          </w:p>
        </w:tc>
        <w:tc>
          <w:tcPr>
            <w:tcW w:w="1559" w:type="dxa"/>
            <w:tcBorders>
              <w:top w:val="nil"/>
              <w:left w:val="single" w:sz="4" w:space="0" w:color="A6A6A6" w:themeColor="background1" w:themeShade="A6"/>
              <w:bottom w:val="nil"/>
              <w:right w:val="nil"/>
            </w:tcBorders>
          </w:tcPr>
          <w:p w14:paraId="697C7BE2"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nil"/>
            </w:tcBorders>
          </w:tcPr>
          <w:p w14:paraId="67A97E17" w14:textId="77777777" w:rsidR="001D34FF" w:rsidRPr="0049016B" w:rsidRDefault="001D34FF" w:rsidP="001D34FF">
            <w:pPr>
              <w:spacing w:before="20" w:after="40"/>
              <w:jc w:val="center"/>
              <w:rPr>
                <w:rFonts w:ascii="Arial" w:hAnsi="Arial" w:cs="Arial"/>
                <w:sz w:val="16"/>
                <w:szCs w:val="16"/>
              </w:rPr>
            </w:pPr>
          </w:p>
        </w:tc>
      </w:tr>
      <w:tr w:rsidR="001D34FF" w:rsidRPr="0049016B" w14:paraId="2592D3FE" w14:textId="77777777" w:rsidTr="001D34FF">
        <w:trPr>
          <w:trHeight w:val="70"/>
        </w:trPr>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A31D4F" w14:textId="77777777" w:rsidR="001D34FF" w:rsidRPr="0049016B" w:rsidRDefault="001D34FF" w:rsidP="001D34FF">
            <w:pPr>
              <w:spacing w:before="20" w:after="40"/>
              <w:jc w:val="center"/>
              <w:rPr>
                <w:rFonts w:ascii="Arial" w:hAnsi="Arial" w:cs="Arial"/>
                <w:b/>
                <w:sz w:val="16"/>
                <w:szCs w:val="16"/>
              </w:rPr>
            </w:pPr>
            <w:r w:rsidRPr="0049016B">
              <w:rPr>
                <w:rFonts w:ascii="Arial" w:hAnsi="Arial" w:cs="Arial"/>
                <w:b/>
                <w:sz w:val="16"/>
                <w:szCs w:val="16"/>
              </w:rPr>
              <w:t>*Fecha de publicación del formato en el DOF:</w:t>
            </w:r>
          </w:p>
        </w:tc>
        <w:tc>
          <w:tcPr>
            <w:tcW w:w="1559" w:type="dxa"/>
            <w:tcBorders>
              <w:top w:val="nil"/>
              <w:left w:val="single" w:sz="4" w:space="0" w:color="A6A6A6" w:themeColor="background1" w:themeShade="A6"/>
              <w:bottom w:val="nil"/>
              <w:right w:val="nil"/>
            </w:tcBorders>
          </w:tcPr>
          <w:p w14:paraId="54A8551C" w14:textId="77777777" w:rsidR="001D34FF" w:rsidRPr="0049016B" w:rsidRDefault="001D34FF" w:rsidP="001D34FF">
            <w:pPr>
              <w:spacing w:before="20" w:after="40"/>
              <w:jc w:val="center"/>
              <w:rPr>
                <w:rFonts w:ascii="Arial" w:hAnsi="Arial" w:cs="Arial"/>
                <w:b/>
                <w:sz w:val="16"/>
                <w:szCs w:val="16"/>
              </w:rPr>
            </w:pPr>
          </w:p>
        </w:tc>
        <w:tc>
          <w:tcPr>
            <w:tcW w:w="1559" w:type="dxa"/>
            <w:tcBorders>
              <w:top w:val="nil"/>
              <w:left w:val="nil"/>
              <w:bottom w:val="nil"/>
              <w:right w:val="nil"/>
            </w:tcBorders>
          </w:tcPr>
          <w:p w14:paraId="58D60536" w14:textId="77777777" w:rsidR="001D34FF" w:rsidRPr="0049016B" w:rsidRDefault="001D34FF" w:rsidP="001D34FF">
            <w:pPr>
              <w:spacing w:before="20" w:after="40"/>
              <w:jc w:val="center"/>
              <w:rPr>
                <w:rFonts w:ascii="Arial" w:hAnsi="Arial" w:cs="Arial"/>
                <w:b/>
                <w:sz w:val="16"/>
                <w:szCs w:val="16"/>
              </w:rPr>
            </w:pPr>
          </w:p>
        </w:tc>
      </w:tr>
      <w:tr w:rsidR="001D34FF" w:rsidRPr="0049016B" w14:paraId="6986FF8F" w14:textId="77777777" w:rsidTr="001D34FF">
        <w:tc>
          <w:tcPr>
            <w:tcW w:w="36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DB75EB" w14:textId="594551E0" w:rsidR="001D34FF" w:rsidRPr="0049016B" w:rsidRDefault="00266E02" w:rsidP="001D34FF">
            <w:pPr>
              <w:spacing w:before="20" w:after="40"/>
              <w:jc w:val="center"/>
              <w:rPr>
                <w:rFonts w:ascii="Arial" w:hAnsi="Arial" w:cs="Arial"/>
                <w:sz w:val="16"/>
                <w:szCs w:val="16"/>
              </w:rPr>
            </w:pPr>
            <w:r>
              <w:rPr>
                <w:rFonts w:ascii="Arial" w:hAnsi="Arial" w:cs="Arial"/>
                <w:sz w:val="16"/>
                <w:szCs w:val="16"/>
              </w:rPr>
              <w:t>29/12/2015</w:t>
            </w:r>
            <w:bookmarkStart w:id="1" w:name="_GoBack"/>
            <w:bookmarkEnd w:id="1"/>
          </w:p>
        </w:tc>
        <w:tc>
          <w:tcPr>
            <w:tcW w:w="1559" w:type="dxa"/>
            <w:tcBorders>
              <w:top w:val="nil"/>
              <w:left w:val="single" w:sz="4" w:space="0" w:color="A6A6A6" w:themeColor="background1" w:themeShade="A6"/>
              <w:bottom w:val="nil"/>
              <w:right w:val="nil"/>
            </w:tcBorders>
          </w:tcPr>
          <w:p w14:paraId="5A476627" w14:textId="77777777" w:rsidR="001D34FF" w:rsidRPr="0049016B" w:rsidRDefault="001D34FF" w:rsidP="001D34FF">
            <w:pPr>
              <w:spacing w:before="20" w:after="40"/>
              <w:jc w:val="center"/>
              <w:rPr>
                <w:rFonts w:ascii="Arial" w:hAnsi="Arial" w:cs="Arial"/>
                <w:sz w:val="16"/>
                <w:szCs w:val="16"/>
              </w:rPr>
            </w:pPr>
          </w:p>
        </w:tc>
        <w:tc>
          <w:tcPr>
            <w:tcW w:w="1559" w:type="dxa"/>
            <w:tcBorders>
              <w:top w:val="nil"/>
              <w:left w:val="nil"/>
              <w:bottom w:val="nil"/>
              <w:right w:val="nil"/>
            </w:tcBorders>
          </w:tcPr>
          <w:p w14:paraId="0026BF56" w14:textId="77777777" w:rsidR="001D34FF" w:rsidRPr="0049016B" w:rsidRDefault="001D34FF" w:rsidP="001D34FF">
            <w:pPr>
              <w:spacing w:before="20" w:after="40"/>
              <w:jc w:val="center"/>
              <w:rPr>
                <w:rFonts w:ascii="Arial" w:hAnsi="Arial" w:cs="Arial"/>
                <w:sz w:val="16"/>
                <w:szCs w:val="16"/>
              </w:rPr>
            </w:pPr>
          </w:p>
        </w:tc>
      </w:tr>
      <w:tr w:rsidR="001D34FF" w:rsidRPr="0049016B" w14:paraId="22D31F94" w14:textId="77777777" w:rsidTr="001D34FF">
        <w:tc>
          <w:tcPr>
            <w:tcW w:w="3644" w:type="dxa"/>
            <w:tcBorders>
              <w:top w:val="single" w:sz="4" w:space="0" w:color="A6A6A6" w:themeColor="background1" w:themeShade="A6"/>
              <w:left w:val="nil"/>
              <w:bottom w:val="nil"/>
              <w:right w:val="nil"/>
            </w:tcBorders>
          </w:tcPr>
          <w:p w14:paraId="7B070F6D"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58E7C833" w14:textId="77777777" w:rsidR="001D34FF" w:rsidRPr="0049016B" w:rsidRDefault="001D34FF" w:rsidP="001D34FF">
            <w:pPr>
              <w:jc w:val="center"/>
              <w:rPr>
                <w:rFonts w:ascii="Arial" w:hAnsi="Arial" w:cs="Arial"/>
                <w:sz w:val="10"/>
                <w:szCs w:val="10"/>
              </w:rPr>
            </w:pPr>
          </w:p>
        </w:tc>
        <w:tc>
          <w:tcPr>
            <w:tcW w:w="1559" w:type="dxa"/>
            <w:tcBorders>
              <w:top w:val="nil"/>
              <w:left w:val="nil"/>
              <w:bottom w:val="nil"/>
              <w:right w:val="nil"/>
            </w:tcBorders>
          </w:tcPr>
          <w:p w14:paraId="4EF83341" w14:textId="77777777" w:rsidR="001D34FF" w:rsidRPr="0049016B" w:rsidRDefault="001D34FF" w:rsidP="001D34FF">
            <w:pPr>
              <w:jc w:val="center"/>
              <w:rPr>
                <w:rFonts w:ascii="Arial" w:hAnsi="Arial" w:cs="Arial"/>
                <w:sz w:val="10"/>
                <w:szCs w:val="10"/>
              </w:rPr>
            </w:pPr>
          </w:p>
        </w:tc>
      </w:tr>
    </w:tbl>
    <w:tbl>
      <w:tblPr>
        <w:tblW w:w="888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1271"/>
        <w:gridCol w:w="2222"/>
        <w:gridCol w:w="442"/>
        <w:gridCol w:w="294"/>
        <w:gridCol w:w="1486"/>
        <w:gridCol w:w="2223"/>
      </w:tblGrid>
      <w:tr w:rsidR="001D34FF" w:rsidRPr="0049016B" w14:paraId="2F2C26E9" w14:textId="77777777" w:rsidTr="001D34FF">
        <w:tc>
          <w:tcPr>
            <w:tcW w:w="951" w:type="dxa"/>
            <w:tcBorders>
              <w:top w:val="single" w:sz="4" w:space="0" w:color="A6A6A6"/>
              <w:left w:val="single" w:sz="4" w:space="0" w:color="A6A6A6"/>
              <w:bottom w:val="single" w:sz="4" w:space="0" w:color="A6A6A6"/>
              <w:right w:val="single" w:sz="4" w:space="0" w:color="A6A6A6"/>
            </w:tcBorders>
            <w:shd w:val="clear" w:color="auto" w:fill="F2F2F2"/>
          </w:tcPr>
          <w:p w14:paraId="186F37E0" w14:textId="77777777" w:rsidR="001D34FF" w:rsidRPr="0049016B" w:rsidRDefault="001D34FF" w:rsidP="001D34FF">
            <w:pPr>
              <w:pStyle w:val="Prrafodelista"/>
              <w:numPr>
                <w:ilvl w:val="0"/>
                <w:numId w:val="45"/>
              </w:numPr>
              <w:spacing w:before="80" w:after="80" w:line="240" w:lineRule="auto"/>
              <w:ind w:left="559" w:hanging="199"/>
              <w:contextualSpacing w:val="0"/>
              <w:jc w:val="center"/>
              <w:rPr>
                <w:rFonts w:ascii="Arial" w:hAnsi="Arial" w:cs="Arial"/>
                <w:b/>
                <w:sz w:val="16"/>
                <w:szCs w:val="16"/>
              </w:rPr>
            </w:pPr>
          </w:p>
        </w:tc>
        <w:tc>
          <w:tcPr>
            <w:tcW w:w="7938" w:type="dxa"/>
            <w:gridSpan w:val="6"/>
            <w:tcBorders>
              <w:top w:val="single" w:sz="4" w:space="0" w:color="A6A6A6"/>
              <w:left w:val="single" w:sz="4" w:space="0" w:color="A6A6A6"/>
              <w:bottom w:val="single" w:sz="4" w:space="0" w:color="A6A6A6"/>
              <w:right w:val="single" w:sz="4" w:space="0" w:color="A6A6A6"/>
            </w:tcBorders>
            <w:shd w:val="clear" w:color="auto" w:fill="F2F2F2"/>
          </w:tcPr>
          <w:p w14:paraId="7DBF4E4F" w14:textId="77777777" w:rsidR="001D34FF" w:rsidRPr="0049016B" w:rsidRDefault="001D34FF" w:rsidP="001D34FF">
            <w:pPr>
              <w:spacing w:before="80" w:after="80" w:line="240" w:lineRule="auto"/>
              <w:ind w:left="360"/>
              <w:jc w:val="center"/>
              <w:rPr>
                <w:rFonts w:ascii="Arial" w:hAnsi="Arial" w:cs="Arial"/>
                <w:b/>
                <w:sz w:val="16"/>
                <w:szCs w:val="16"/>
              </w:rPr>
            </w:pPr>
            <w:r w:rsidRPr="0049016B">
              <w:rPr>
                <w:rFonts w:ascii="Arial" w:hAnsi="Arial" w:cs="Arial"/>
                <w:b/>
                <w:sz w:val="16"/>
                <w:szCs w:val="16"/>
              </w:rPr>
              <w:t>Datos Generales</w:t>
            </w:r>
          </w:p>
        </w:tc>
      </w:tr>
      <w:tr w:rsidR="001D34FF" w:rsidRPr="0049016B" w14:paraId="12DEEAF9" w14:textId="77777777" w:rsidTr="001D34FF">
        <w:tc>
          <w:tcPr>
            <w:tcW w:w="4886" w:type="dxa"/>
            <w:gridSpan w:val="4"/>
            <w:tcBorders>
              <w:top w:val="single" w:sz="4" w:space="0" w:color="A6A6A6"/>
              <w:left w:val="nil"/>
              <w:bottom w:val="single" w:sz="4" w:space="0" w:color="A6A6A6"/>
              <w:right w:val="nil"/>
            </w:tcBorders>
            <w:shd w:val="clear" w:color="auto" w:fill="auto"/>
          </w:tcPr>
          <w:p w14:paraId="4BDD7603" w14:textId="77777777" w:rsidR="001D34FF" w:rsidRPr="0049016B" w:rsidRDefault="001D34FF" w:rsidP="001D34FF">
            <w:pPr>
              <w:spacing w:before="20" w:after="40" w:line="240" w:lineRule="auto"/>
              <w:rPr>
                <w:rFonts w:ascii="Arial" w:hAnsi="Arial" w:cs="Arial"/>
                <w:sz w:val="16"/>
                <w:szCs w:val="16"/>
              </w:rPr>
            </w:pPr>
          </w:p>
        </w:tc>
        <w:tc>
          <w:tcPr>
            <w:tcW w:w="294" w:type="dxa"/>
            <w:tcBorders>
              <w:top w:val="single" w:sz="4" w:space="0" w:color="A6A6A6"/>
              <w:left w:val="nil"/>
              <w:right w:val="nil"/>
            </w:tcBorders>
            <w:shd w:val="clear" w:color="auto" w:fill="auto"/>
          </w:tcPr>
          <w:p w14:paraId="0A0521DE" w14:textId="77777777" w:rsidR="001D34FF" w:rsidRPr="0049016B" w:rsidRDefault="001D34FF" w:rsidP="001D34FF">
            <w:pPr>
              <w:spacing w:before="20" w:after="40" w:line="240" w:lineRule="auto"/>
              <w:rPr>
                <w:rFonts w:ascii="Arial" w:hAnsi="Arial" w:cs="Arial"/>
                <w:sz w:val="16"/>
                <w:szCs w:val="16"/>
              </w:rPr>
            </w:pPr>
          </w:p>
        </w:tc>
        <w:tc>
          <w:tcPr>
            <w:tcW w:w="3709" w:type="dxa"/>
            <w:gridSpan w:val="2"/>
            <w:tcBorders>
              <w:top w:val="single" w:sz="4" w:space="0" w:color="A6A6A6"/>
              <w:left w:val="nil"/>
              <w:bottom w:val="single" w:sz="4" w:space="0" w:color="A6A6A6"/>
              <w:right w:val="nil"/>
            </w:tcBorders>
            <w:shd w:val="clear" w:color="auto" w:fill="auto"/>
          </w:tcPr>
          <w:p w14:paraId="01F0EDC9" w14:textId="77777777" w:rsidR="001D34FF" w:rsidRPr="0049016B" w:rsidRDefault="001D34FF" w:rsidP="001D34FF">
            <w:pPr>
              <w:spacing w:before="20" w:after="40" w:line="240" w:lineRule="auto"/>
              <w:rPr>
                <w:rFonts w:ascii="Arial" w:hAnsi="Arial" w:cs="Arial"/>
                <w:sz w:val="16"/>
                <w:szCs w:val="16"/>
              </w:rPr>
            </w:pPr>
          </w:p>
        </w:tc>
      </w:tr>
      <w:tr w:rsidR="001D34FF" w:rsidRPr="0049016B" w14:paraId="658C685B"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0CE919B8" w14:textId="77777777" w:rsidR="001D34FF" w:rsidRPr="0049016B" w:rsidRDefault="001D34FF" w:rsidP="001D34FF">
            <w:pPr>
              <w:pStyle w:val="Prrafodelista"/>
              <w:numPr>
                <w:ilvl w:val="0"/>
                <w:numId w:val="46"/>
              </w:numPr>
              <w:spacing w:before="40" w:after="40" w:line="240" w:lineRule="auto"/>
              <w:ind w:left="134" w:hanging="134"/>
              <w:rPr>
                <w:rFonts w:ascii="Arial" w:hAnsi="Arial" w:cs="Arial"/>
                <w:sz w:val="16"/>
                <w:szCs w:val="16"/>
              </w:rPr>
            </w:pPr>
            <w:r>
              <w:rPr>
                <w:rFonts w:ascii="Arial" w:hAnsi="Arial" w:cs="Arial"/>
                <w:sz w:val="16"/>
                <w:szCs w:val="16"/>
              </w:rPr>
              <w:t>Razón social:</w:t>
            </w:r>
          </w:p>
        </w:tc>
      </w:tr>
      <w:tr w:rsidR="001D34FF" w:rsidRPr="0049016B" w14:paraId="0C9A31A5" w14:textId="77777777" w:rsidTr="001D34FF">
        <w:tc>
          <w:tcPr>
            <w:tcW w:w="2222" w:type="dxa"/>
            <w:gridSpan w:val="2"/>
            <w:tcBorders>
              <w:top w:val="single" w:sz="4" w:space="0" w:color="A6A6A6"/>
              <w:left w:val="single" w:sz="4" w:space="0" w:color="A6A6A6"/>
              <w:bottom w:val="single" w:sz="4" w:space="0" w:color="A6A6A6"/>
              <w:right w:val="single" w:sz="4" w:space="0" w:color="A6A6A6"/>
            </w:tcBorders>
            <w:shd w:val="clear" w:color="auto" w:fill="auto"/>
          </w:tcPr>
          <w:p w14:paraId="568C53F5" w14:textId="77777777" w:rsidR="001D34FF" w:rsidRPr="0049016B" w:rsidRDefault="001D34FF" w:rsidP="001D34FF">
            <w:pPr>
              <w:pStyle w:val="Prrafodelista"/>
              <w:numPr>
                <w:ilvl w:val="0"/>
                <w:numId w:val="46"/>
              </w:numPr>
              <w:spacing w:before="40" w:after="40" w:line="240" w:lineRule="auto"/>
              <w:ind w:left="134" w:hanging="134"/>
              <w:rPr>
                <w:rFonts w:ascii="Arial" w:hAnsi="Arial" w:cs="Arial"/>
                <w:sz w:val="16"/>
                <w:szCs w:val="16"/>
              </w:rPr>
            </w:pPr>
            <w:r>
              <w:rPr>
                <w:rFonts w:ascii="Arial" w:hAnsi="Arial" w:cs="Arial"/>
                <w:sz w:val="16"/>
                <w:szCs w:val="16"/>
              </w:rPr>
              <w:t>Nombre del r</w:t>
            </w:r>
            <w:r w:rsidRPr="0049016B">
              <w:rPr>
                <w:rFonts w:ascii="Arial" w:hAnsi="Arial" w:cs="Arial"/>
                <w:sz w:val="16"/>
                <w:szCs w:val="16"/>
              </w:rPr>
              <w:t>epresentante legal o apoderado:</w:t>
            </w:r>
          </w:p>
        </w:tc>
        <w:tc>
          <w:tcPr>
            <w:tcW w:w="2222" w:type="dxa"/>
            <w:tcBorders>
              <w:top w:val="single" w:sz="4" w:space="0" w:color="A6A6A6"/>
              <w:left w:val="single" w:sz="4" w:space="0" w:color="A6A6A6"/>
              <w:bottom w:val="single" w:sz="4" w:space="0" w:color="A6A6A6"/>
              <w:right w:val="single" w:sz="4" w:space="0" w:color="A6A6A6"/>
            </w:tcBorders>
            <w:shd w:val="clear" w:color="auto" w:fill="auto"/>
          </w:tcPr>
          <w:p w14:paraId="607DC33B"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Nombre(s):</w:t>
            </w:r>
          </w:p>
        </w:tc>
        <w:tc>
          <w:tcPr>
            <w:tcW w:w="2222" w:type="dxa"/>
            <w:gridSpan w:val="3"/>
            <w:tcBorders>
              <w:top w:val="single" w:sz="4" w:space="0" w:color="A6A6A6"/>
              <w:left w:val="single" w:sz="4" w:space="0" w:color="A6A6A6"/>
              <w:bottom w:val="single" w:sz="4" w:space="0" w:color="A6A6A6"/>
              <w:right w:val="single" w:sz="4" w:space="0" w:color="A6A6A6"/>
            </w:tcBorders>
            <w:shd w:val="clear" w:color="auto" w:fill="auto"/>
          </w:tcPr>
          <w:p w14:paraId="53B7977B"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Primer apellido:</w:t>
            </w:r>
          </w:p>
        </w:tc>
        <w:tc>
          <w:tcPr>
            <w:tcW w:w="2223" w:type="dxa"/>
            <w:tcBorders>
              <w:top w:val="single" w:sz="4" w:space="0" w:color="A6A6A6"/>
              <w:left w:val="single" w:sz="4" w:space="0" w:color="A6A6A6"/>
              <w:bottom w:val="single" w:sz="4" w:space="0" w:color="A6A6A6"/>
              <w:right w:val="single" w:sz="4" w:space="0" w:color="A6A6A6"/>
            </w:tcBorders>
            <w:shd w:val="clear" w:color="auto" w:fill="auto"/>
          </w:tcPr>
          <w:p w14:paraId="453B3CD9" w14:textId="77777777" w:rsidR="001D34FF" w:rsidRPr="00884AD8" w:rsidRDefault="001D34FF" w:rsidP="001D34FF">
            <w:pPr>
              <w:spacing w:before="40" w:after="40" w:line="240" w:lineRule="auto"/>
              <w:rPr>
                <w:rFonts w:ascii="Arial" w:hAnsi="Arial" w:cs="Arial"/>
                <w:sz w:val="16"/>
                <w:szCs w:val="16"/>
              </w:rPr>
            </w:pPr>
            <w:r w:rsidRPr="00884AD8">
              <w:rPr>
                <w:rFonts w:ascii="Arial" w:hAnsi="Arial" w:cs="Arial"/>
                <w:sz w:val="16"/>
                <w:szCs w:val="16"/>
              </w:rPr>
              <w:t xml:space="preserve">Segundo apellido: </w:t>
            </w:r>
          </w:p>
        </w:tc>
      </w:tr>
      <w:tr w:rsidR="001D34FF" w:rsidRPr="0049016B" w14:paraId="4E4981C0"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126F2E22" w14:textId="77777777" w:rsidR="001D34FF" w:rsidRPr="0049016B" w:rsidRDefault="001D34FF" w:rsidP="001D34FF">
            <w:pPr>
              <w:pStyle w:val="Prrafodelista"/>
              <w:numPr>
                <w:ilvl w:val="0"/>
                <w:numId w:val="46"/>
              </w:numPr>
              <w:spacing w:before="40" w:after="40" w:line="240" w:lineRule="auto"/>
              <w:ind w:left="134" w:hanging="134"/>
              <w:rPr>
                <w:rFonts w:ascii="Arial" w:hAnsi="Arial" w:cs="Arial"/>
                <w:sz w:val="16"/>
                <w:szCs w:val="16"/>
              </w:rPr>
            </w:pPr>
            <w:r w:rsidRPr="0049016B">
              <w:rPr>
                <w:rFonts w:ascii="Arial" w:hAnsi="Arial" w:cs="Arial"/>
                <w:sz w:val="16"/>
                <w:szCs w:val="16"/>
              </w:rPr>
              <w:t xml:space="preserve">Organismo Promotor: </w:t>
            </w:r>
          </w:p>
        </w:tc>
      </w:tr>
      <w:tr w:rsidR="001D34FF" w:rsidRPr="0049016B" w14:paraId="254A9670"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750393D0" w14:textId="77777777" w:rsidR="001D34FF" w:rsidRPr="0049016B" w:rsidRDefault="001D34FF" w:rsidP="001D34FF">
            <w:pPr>
              <w:pStyle w:val="Prrafodelista"/>
              <w:numPr>
                <w:ilvl w:val="0"/>
                <w:numId w:val="46"/>
              </w:numPr>
              <w:spacing w:before="40" w:after="40" w:line="240" w:lineRule="auto"/>
              <w:ind w:left="134" w:hanging="134"/>
              <w:rPr>
                <w:rFonts w:ascii="Arial" w:hAnsi="Arial" w:cs="Arial"/>
                <w:sz w:val="16"/>
                <w:szCs w:val="16"/>
              </w:rPr>
            </w:pPr>
            <w:r w:rsidRPr="0049016B">
              <w:rPr>
                <w:rFonts w:ascii="Arial" w:hAnsi="Arial" w:cs="Arial"/>
                <w:sz w:val="16"/>
                <w:szCs w:val="16"/>
              </w:rPr>
              <w:t xml:space="preserve">Fecha de cierre del proyecto: </w:t>
            </w:r>
          </w:p>
        </w:tc>
      </w:tr>
      <w:tr w:rsidR="001D34FF" w:rsidRPr="0049016B" w14:paraId="1B72C169"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397A148A" w14:textId="77777777" w:rsidR="001D34FF" w:rsidRPr="0049016B" w:rsidRDefault="001D34FF" w:rsidP="001D34FF">
            <w:pPr>
              <w:pStyle w:val="Prrafodelista"/>
              <w:numPr>
                <w:ilvl w:val="0"/>
                <w:numId w:val="46"/>
              </w:numPr>
              <w:spacing w:before="40" w:after="40" w:line="240" w:lineRule="auto"/>
              <w:ind w:left="134" w:hanging="134"/>
              <w:rPr>
                <w:rFonts w:ascii="Arial" w:hAnsi="Arial" w:cs="Arial"/>
                <w:sz w:val="16"/>
                <w:szCs w:val="16"/>
              </w:rPr>
            </w:pPr>
            <w:r w:rsidRPr="0049016B">
              <w:rPr>
                <w:rFonts w:ascii="Arial" w:hAnsi="Arial" w:cs="Arial"/>
                <w:sz w:val="16"/>
                <w:szCs w:val="16"/>
              </w:rPr>
              <w:t>Folio del proyecto:</w:t>
            </w:r>
          </w:p>
        </w:tc>
      </w:tr>
      <w:tr w:rsidR="001D34FF" w:rsidRPr="0049016B" w14:paraId="728C35CB"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1C72935E" w14:textId="77777777" w:rsidR="001D34FF" w:rsidRPr="0049016B" w:rsidRDefault="001D34FF" w:rsidP="001D34FF">
            <w:pPr>
              <w:pStyle w:val="Prrafodelista"/>
              <w:numPr>
                <w:ilvl w:val="0"/>
                <w:numId w:val="46"/>
              </w:numPr>
              <w:spacing w:before="40" w:after="40" w:line="240" w:lineRule="auto"/>
              <w:ind w:left="276" w:hanging="276"/>
              <w:rPr>
                <w:rFonts w:ascii="Arial" w:hAnsi="Arial" w:cs="Arial"/>
                <w:sz w:val="16"/>
                <w:szCs w:val="16"/>
              </w:rPr>
            </w:pPr>
            <w:r w:rsidRPr="0049016B">
              <w:rPr>
                <w:rFonts w:ascii="Arial" w:hAnsi="Arial" w:cs="Arial"/>
                <w:sz w:val="16"/>
                <w:szCs w:val="16"/>
              </w:rPr>
              <w:t>RFC:</w:t>
            </w:r>
          </w:p>
        </w:tc>
      </w:tr>
      <w:tr w:rsidR="001D34FF" w:rsidRPr="0049016B" w14:paraId="66276507"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07F892E1" w14:textId="77777777" w:rsidR="001D34FF" w:rsidRPr="0049016B" w:rsidRDefault="001D34FF" w:rsidP="001D34FF">
            <w:pPr>
              <w:pStyle w:val="Prrafodelista"/>
              <w:numPr>
                <w:ilvl w:val="0"/>
                <w:numId w:val="46"/>
              </w:numPr>
              <w:spacing w:before="40" w:after="40" w:line="240" w:lineRule="auto"/>
              <w:ind w:left="276" w:hanging="276"/>
              <w:rPr>
                <w:rFonts w:ascii="Arial" w:hAnsi="Arial" w:cs="Arial"/>
                <w:sz w:val="16"/>
                <w:szCs w:val="16"/>
              </w:rPr>
            </w:pPr>
            <w:r w:rsidRPr="0049016B">
              <w:rPr>
                <w:rFonts w:ascii="Arial" w:hAnsi="Arial" w:cs="Arial"/>
                <w:sz w:val="16"/>
                <w:szCs w:val="16"/>
              </w:rPr>
              <w:t>N° de registro del sistema:</w:t>
            </w:r>
          </w:p>
        </w:tc>
      </w:tr>
      <w:tr w:rsidR="001D34FF" w:rsidRPr="0049016B" w14:paraId="27F8D7AD"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105BAC97" w14:textId="77777777" w:rsidR="001D34FF" w:rsidRPr="0049016B" w:rsidRDefault="001D34FF" w:rsidP="001D34FF">
            <w:pPr>
              <w:pStyle w:val="Prrafodelista"/>
              <w:numPr>
                <w:ilvl w:val="0"/>
                <w:numId w:val="46"/>
              </w:numPr>
              <w:spacing w:before="40" w:after="40" w:line="240" w:lineRule="auto"/>
              <w:ind w:left="276" w:hanging="276"/>
              <w:rPr>
                <w:rFonts w:ascii="Arial" w:hAnsi="Arial" w:cs="Arial"/>
                <w:sz w:val="16"/>
                <w:szCs w:val="16"/>
              </w:rPr>
            </w:pPr>
            <w:r w:rsidRPr="0049016B">
              <w:rPr>
                <w:rFonts w:ascii="Arial" w:hAnsi="Arial" w:cs="Arial"/>
                <w:sz w:val="16"/>
                <w:szCs w:val="16"/>
              </w:rPr>
              <w:t>Teléfono (lada y número):</w:t>
            </w:r>
          </w:p>
        </w:tc>
      </w:tr>
      <w:tr w:rsidR="001D34FF" w:rsidRPr="0049016B" w14:paraId="395E69E6"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1076D1E1" w14:textId="77777777" w:rsidR="001D34FF" w:rsidRPr="0049016B" w:rsidRDefault="001D34FF" w:rsidP="001D34FF">
            <w:pPr>
              <w:pStyle w:val="Prrafodelista"/>
              <w:numPr>
                <w:ilvl w:val="0"/>
                <w:numId w:val="46"/>
              </w:numPr>
              <w:spacing w:before="40" w:after="40" w:line="240" w:lineRule="auto"/>
              <w:ind w:left="276" w:hanging="276"/>
              <w:rPr>
                <w:rFonts w:ascii="Arial" w:hAnsi="Arial" w:cs="Arial"/>
                <w:sz w:val="16"/>
                <w:szCs w:val="16"/>
              </w:rPr>
            </w:pPr>
            <w:r w:rsidRPr="0049016B">
              <w:rPr>
                <w:rFonts w:ascii="Arial" w:hAnsi="Arial" w:cs="Arial"/>
                <w:sz w:val="16"/>
                <w:szCs w:val="16"/>
              </w:rPr>
              <w:t>Extensión:</w:t>
            </w:r>
          </w:p>
        </w:tc>
      </w:tr>
      <w:tr w:rsidR="001D34FF" w:rsidRPr="0049016B" w14:paraId="14FB0942"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76116921" w14:textId="77777777" w:rsidR="001D34FF" w:rsidRPr="0049016B" w:rsidRDefault="001D34FF" w:rsidP="001D34FF">
            <w:pPr>
              <w:pStyle w:val="Prrafodelista"/>
              <w:numPr>
                <w:ilvl w:val="0"/>
                <w:numId w:val="46"/>
              </w:numPr>
              <w:spacing w:before="40" w:after="40" w:line="240" w:lineRule="auto"/>
              <w:ind w:left="276" w:hanging="276"/>
              <w:rPr>
                <w:rFonts w:ascii="Arial" w:hAnsi="Arial" w:cs="Arial"/>
                <w:sz w:val="16"/>
                <w:szCs w:val="16"/>
              </w:rPr>
            </w:pPr>
            <w:r w:rsidRPr="0049016B">
              <w:rPr>
                <w:rFonts w:ascii="Arial" w:hAnsi="Arial" w:cs="Arial"/>
                <w:sz w:val="16"/>
                <w:szCs w:val="16"/>
              </w:rPr>
              <w:t>Teléfono móvil:</w:t>
            </w:r>
          </w:p>
        </w:tc>
      </w:tr>
      <w:tr w:rsidR="001D34FF" w:rsidRPr="0049016B" w14:paraId="5281DF8E" w14:textId="77777777" w:rsidTr="001D34FF">
        <w:tc>
          <w:tcPr>
            <w:tcW w:w="8889" w:type="dxa"/>
            <w:gridSpan w:val="7"/>
            <w:tcBorders>
              <w:top w:val="single" w:sz="4" w:space="0" w:color="A6A6A6"/>
              <w:left w:val="single" w:sz="4" w:space="0" w:color="A6A6A6"/>
              <w:bottom w:val="single" w:sz="4" w:space="0" w:color="A6A6A6"/>
              <w:right w:val="single" w:sz="4" w:space="0" w:color="A6A6A6"/>
            </w:tcBorders>
            <w:shd w:val="clear" w:color="auto" w:fill="auto"/>
          </w:tcPr>
          <w:p w14:paraId="7D9EDC99" w14:textId="77777777" w:rsidR="001D34FF" w:rsidRPr="0049016B" w:rsidRDefault="001D34FF" w:rsidP="001D34FF">
            <w:pPr>
              <w:pStyle w:val="Prrafodelista"/>
              <w:numPr>
                <w:ilvl w:val="0"/>
                <w:numId w:val="46"/>
              </w:numPr>
              <w:spacing w:before="40" w:after="40" w:line="240" w:lineRule="auto"/>
              <w:ind w:left="276" w:hanging="276"/>
              <w:rPr>
                <w:rFonts w:ascii="Arial" w:hAnsi="Arial" w:cs="Arial"/>
                <w:sz w:val="16"/>
                <w:szCs w:val="16"/>
              </w:rPr>
            </w:pPr>
            <w:r w:rsidRPr="0049016B">
              <w:rPr>
                <w:rFonts w:ascii="Arial" w:hAnsi="Arial" w:cs="Arial"/>
                <w:sz w:val="16"/>
                <w:szCs w:val="16"/>
              </w:rPr>
              <w:t>Correo electrónico:</w:t>
            </w:r>
          </w:p>
        </w:tc>
      </w:tr>
      <w:tr w:rsidR="001D34FF" w:rsidRPr="0049016B" w14:paraId="4F7AA423" w14:textId="77777777" w:rsidTr="001D34FF">
        <w:tc>
          <w:tcPr>
            <w:tcW w:w="8889" w:type="dxa"/>
            <w:gridSpan w:val="7"/>
            <w:tcBorders>
              <w:top w:val="nil"/>
              <w:left w:val="nil"/>
              <w:bottom w:val="single" w:sz="4" w:space="0" w:color="A6A6A6"/>
              <w:right w:val="nil"/>
            </w:tcBorders>
            <w:shd w:val="clear" w:color="auto" w:fill="auto"/>
          </w:tcPr>
          <w:p w14:paraId="5B6A1BBB" w14:textId="77777777" w:rsidR="001D34FF" w:rsidRPr="0049016B" w:rsidRDefault="001D34FF" w:rsidP="001D34FF">
            <w:pPr>
              <w:spacing w:after="0" w:line="240" w:lineRule="auto"/>
              <w:jc w:val="center"/>
              <w:rPr>
                <w:rFonts w:ascii="Arial" w:hAnsi="Arial" w:cs="Arial"/>
                <w:sz w:val="10"/>
                <w:szCs w:val="10"/>
              </w:rPr>
            </w:pPr>
          </w:p>
          <w:p w14:paraId="10B6CA46" w14:textId="77777777" w:rsidR="001D34FF" w:rsidRPr="0049016B" w:rsidRDefault="001D34FF" w:rsidP="001D34FF">
            <w:pPr>
              <w:spacing w:after="0" w:line="240" w:lineRule="auto"/>
              <w:jc w:val="center"/>
              <w:rPr>
                <w:rFonts w:ascii="Arial" w:hAnsi="Arial" w:cs="Arial"/>
                <w:sz w:val="10"/>
                <w:szCs w:val="10"/>
              </w:rPr>
            </w:pPr>
          </w:p>
        </w:tc>
      </w:tr>
    </w:tbl>
    <w:p w14:paraId="2EF7C236" w14:textId="77777777" w:rsidR="001D34FF" w:rsidRPr="0049016B" w:rsidRDefault="001D34FF" w:rsidP="001D34FF">
      <w:pPr>
        <w:contextualSpacing/>
        <w:rPr>
          <w:rFonts w:ascii="Arial" w:hAnsi="Arial" w:cs="Arial"/>
          <w:b/>
          <w:sz w:val="10"/>
          <w:szCs w:val="10"/>
        </w:rPr>
      </w:pPr>
    </w:p>
    <w:p w14:paraId="71E24FE1" w14:textId="77777777" w:rsidR="001D34FF" w:rsidRPr="0049016B" w:rsidRDefault="001D34FF" w:rsidP="001D34FF">
      <w:pPr>
        <w:numPr>
          <w:ilvl w:val="0"/>
          <w:numId w:val="15"/>
        </w:numPr>
        <w:spacing w:after="200" w:line="276" w:lineRule="auto"/>
        <w:ind w:left="284" w:hanging="102"/>
        <w:contextualSpacing/>
        <w:jc w:val="both"/>
        <w:rPr>
          <w:rFonts w:ascii="Arial" w:hAnsi="Arial" w:cs="Arial"/>
          <w:b/>
          <w:sz w:val="14"/>
          <w:szCs w:val="10"/>
        </w:rPr>
      </w:pPr>
      <w:r w:rsidRPr="0049016B">
        <w:rPr>
          <w:rFonts w:ascii="Arial" w:hAnsi="Arial" w:cs="Arial"/>
          <w:sz w:val="14"/>
          <w:szCs w:val="10"/>
        </w:rPr>
        <w:t xml:space="preserve">De conformidad con los artículos 4 y 69-M, fracción V </w:t>
      </w:r>
      <w:r w:rsidRPr="0049016B">
        <w:rPr>
          <w:rFonts w:ascii="Arial" w:hAnsi="Arial" w:cs="Arial"/>
          <w:i/>
          <w:sz w:val="14"/>
          <w:szCs w:val="10"/>
        </w:rPr>
        <w:t>de la Ley Federal de Procedimiento Administrativo</w:t>
      </w:r>
      <w:r w:rsidRPr="0049016B">
        <w:rPr>
          <w:rFonts w:ascii="Arial" w:hAnsi="Arial" w:cs="Arial"/>
          <w:sz w:val="14"/>
          <w:szCs w:val="10"/>
        </w:rPr>
        <w:t>, los formatos para solicitar trámites y servicios deberán publicarse en el Diario Oficial de la Federación (DOF).</w:t>
      </w:r>
    </w:p>
    <w:p w14:paraId="121F68C5" w14:textId="77777777" w:rsidR="001D34FF" w:rsidRPr="0049016B" w:rsidRDefault="001D34FF" w:rsidP="001D34FF">
      <w:pPr>
        <w:ind w:left="284"/>
        <w:contextualSpacing/>
        <w:rPr>
          <w:rFonts w:ascii="Arial" w:hAnsi="Arial" w:cs="Arial"/>
          <w:b/>
          <w:sz w:val="14"/>
          <w:szCs w:val="10"/>
        </w:rPr>
      </w:pPr>
    </w:p>
    <w:tbl>
      <w:tblPr>
        <w:tblStyle w:val="Tablaconcuadrcula"/>
        <w:tblW w:w="895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4A0" w:firstRow="1" w:lastRow="0" w:firstColumn="1" w:lastColumn="0" w:noHBand="0" w:noVBand="1"/>
      </w:tblPr>
      <w:tblGrid>
        <w:gridCol w:w="8953"/>
      </w:tblGrid>
      <w:tr w:rsidR="001D34FF" w:rsidRPr="0049016B" w14:paraId="434E3202" w14:textId="77777777" w:rsidTr="001D34FF">
        <w:trPr>
          <w:jc w:val="center"/>
        </w:trPr>
        <w:tc>
          <w:tcPr>
            <w:tcW w:w="8953" w:type="dxa"/>
            <w:shd w:val="clear" w:color="auto" w:fill="F2F2F2" w:themeFill="background1" w:themeFillShade="F2"/>
          </w:tcPr>
          <w:p w14:paraId="5A03151F" w14:textId="77777777" w:rsidR="001D34FF" w:rsidRPr="0049016B" w:rsidRDefault="001D34FF" w:rsidP="001D34FF">
            <w:pPr>
              <w:tabs>
                <w:tab w:val="left" w:pos="1544"/>
              </w:tabs>
              <w:spacing w:before="120" w:after="120"/>
              <w:jc w:val="center"/>
              <w:rPr>
                <w:rFonts w:ascii="Arial" w:hAnsi="Arial" w:cs="Arial"/>
                <w:b/>
                <w:sz w:val="16"/>
                <w:szCs w:val="16"/>
              </w:rPr>
            </w:pPr>
            <w:r w:rsidRPr="0049016B">
              <w:rPr>
                <w:rFonts w:ascii="Arial" w:hAnsi="Arial" w:cs="Arial"/>
                <w:b/>
                <w:sz w:val="16"/>
                <w:szCs w:val="16"/>
              </w:rPr>
              <w:t>Información del Trámite</w:t>
            </w:r>
          </w:p>
        </w:tc>
      </w:tr>
    </w:tbl>
    <w:p w14:paraId="29E15836" w14:textId="77777777" w:rsidR="001D34FF" w:rsidRPr="0049016B" w:rsidRDefault="001D34FF" w:rsidP="001D34FF">
      <w:pPr>
        <w:spacing w:after="60" w:line="240" w:lineRule="auto"/>
        <w:jc w:val="both"/>
        <w:rPr>
          <w:rFonts w:ascii="Arial" w:eastAsia="Times New Roman" w:hAnsi="Arial" w:cs="Arial"/>
          <w:b/>
          <w:sz w:val="10"/>
          <w:szCs w:val="16"/>
          <w:lang w:eastAsia="es-ES"/>
        </w:rPr>
      </w:pPr>
    </w:p>
    <w:tbl>
      <w:tblPr>
        <w:tblW w:w="8931" w:type="dxa"/>
        <w:tblInd w:w="108" w:type="dxa"/>
        <w:tblLook w:val="04A0" w:firstRow="1" w:lastRow="0" w:firstColumn="1" w:lastColumn="0" w:noHBand="0" w:noVBand="1"/>
      </w:tblPr>
      <w:tblGrid>
        <w:gridCol w:w="8931"/>
      </w:tblGrid>
      <w:tr w:rsidR="001D34FF" w:rsidRPr="0049016B" w14:paraId="41A00EDD" w14:textId="77777777" w:rsidTr="001D34FF">
        <w:tc>
          <w:tcPr>
            <w:tcW w:w="8931" w:type="dxa"/>
            <w:tcBorders>
              <w:top w:val="single" w:sz="4" w:space="0" w:color="auto"/>
              <w:bottom w:val="single" w:sz="4" w:space="0" w:color="auto"/>
            </w:tcBorders>
            <w:shd w:val="clear" w:color="auto" w:fill="F2F2F2" w:themeFill="background1" w:themeFillShade="F2"/>
          </w:tcPr>
          <w:p w14:paraId="4501CF28" w14:textId="77777777" w:rsidR="001D34FF" w:rsidRPr="0049016B" w:rsidRDefault="001D34FF" w:rsidP="001D34FF">
            <w:pPr>
              <w:jc w:val="both"/>
              <w:rPr>
                <w:rFonts w:ascii="Arial" w:eastAsia="Times New Roman" w:hAnsi="Arial" w:cs="Arial"/>
                <w:b/>
                <w:sz w:val="16"/>
                <w:szCs w:val="16"/>
                <w:lang w:val="es-ES" w:eastAsia="es-ES"/>
              </w:rPr>
            </w:pPr>
            <w:r w:rsidRPr="0049016B">
              <w:rPr>
                <w:rFonts w:ascii="Arial" w:hAnsi="Arial" w:cs="Arial"/>
                <w:b/>
                <w:sz w:val="16"/>
                <w:lang w:val="es-ES"/>
              </w:rPr>
              <w:t>Consideraciones generales del Anexo:</w:t>
            </w:r>
          </w:p>
          <w:p w14:paraId="71750C91" w14:textId="50952C92" w:rsidR="001D34FF" w:rsidRPr="0049016B" w:rsidRDefault="001D34FF" w:rsidP="001D34FF">
            <w:pPr>
              <w:spacing w:after="101" w:line="248" w:lineRule="exact"/>
              <w:contextualSpacing/>
              <w:jc w:val="both"/>
              <w:rPr>
                <w:rFonts w:ascii="Arial" w:hAnsi="Arial" w:cs="Arial"/>
                <w:sz w:val="16"/>
                <w:lang w:val="es-ES"/>
              </w:rPr>
            </w:pPr>
            <w:r w:rsidRPr="0049016B">
              <w:rPr>
                <w:rFonts w:ascii="Arial" w:hAnsi="Arial" w:cs="Arial"/>
                <w:sz w:val="16"/>
                <w:lang w:val="es-ES"/>
              </w:rPr>
              <w:t xml:space="preserve">Conforme a las </w:t>
            </w:r>
            <w:r>
              <w:rPr>
                <w:rFonts w:ascii="Arial" w:hAnsi="Arial"/>
                <w:sz w:val="16"/>
                <w:lang w:val="es-ES"/>
              </w:rPr>
              <w:t>Reglas:</w:t>
            </w:r>
            <w:r w:rsidRPr="00A82B5C">
              <w:rPr>
                <w:rFonts w:ascii="Arial" w:hAnsi="Arial"/>
                <w:sz w:val="16"/>
                <w:lang w:val="es-ES"/>
              </w:rPr>
              <w:t xml:space="preserve"> </w:t>
            </w:r>
            <w:r w:rsidR="007F4022">
              <w:rPr>
                <w:rFonts w:ascii="Arial" w:hAnsi="Arial" w:cs="Arial"/>
                <w:sz w:val="16"/>
                <w:lang w:val="es-ES"/>
              </w:rPr>
              <w:t>15</w:t>
            </w:r>
            <w:r w:rsidR="007F4022" w:rsidRPr="00A82B5C">
              <w:rPr>
                <w:rFonts w:ascii="Arial" w:hAnsi="Arial"/>
                <w:sz w:val="16"/>
                <w:lang w:val="es-ES"/>
              </w:rPr>
              <w:t xml:space="preserve"> </w:t>
            </w:r>
            <w:r w:rsidRPr="00A82B5C">
              <w:rPr>
                <w:rFonts w:ascii="Arial" w:hAnsi="Arial"/>
                <w:sz w:val="16"/>
                <w:lang w:val="es-ES"/>
              </w:rPr>
              <w:t xml:space="preserve">fracción I y IV, </w:t>
            </w:r>
            <w:r w:rsidR="007F4022">
              <w:rPr>
                <w:rFonts w:ascii="Arial" w:hAnsi="Arial" w:cs="Arial"/>
                <w:sz w:val="16"/>
                <w:lang w:val="es-ES"/>
              </w:rPr>
              <w:t>21</w:t>
            </w:r>
            <w:r w:rsidR="007F4022" w:rsidRPr="00A82B5C">
              <w:rPr>
                <w:rFonts w:ascii="Arial" w:hAnsi="Arial"/>
                <w:sz w:val="16"/>
                <w:lang w:val="es-ES"/>
              </w:rPr>
              <w:t xml:space="preserve"> </w:t>
            </w:r>
            <w:r w:rsidRPr="00A82B5C">
              <w:rPr>
                <w:rFonts w:ascii="Arial" w:hAnsi="Arial"/>
                <w:sz w:val="16"/>
                <w:lang w:val="es-ES"/>
              </w:rPr>
              <w:t xml:space="preserve">fracción IV y </w:t>
            </w:r>
            <w:r w:rsidR="007F4022">
              <w:rPr>
                <w:rFonts w:ascii="Arial" w:hAnsi="Arial" w:cs="Arial"/>
                <w:sz w:val="16"/>
                <w:lang w:val="es-ES"/>
              </w:rPr>
              <w:t>34</w:t>
            </w:r>
            <w:r w:rsidR="007F4022" w:rsidRPr="0049016B">
              <w:rPr>
                <w:rFonts w:ascii="Arial" w:hAnsi="Arial" w:cs="Arial"/>
                <w:sz w:val="16"/>
                <w:lang w:val="es-ES"/>
              </w:rPr>
              <w:t xml:space="preserve"> </w:t>
            </w:r>
            <w:r w:rsidRPr="0049016B">
              <w:rPr>
                <w:rFonts w:ascii="Arial" w:hAnsi="Arial" w:cs="Arial"/>
                <w:sz w:val="16"/>
                <w:lang w:val="es-ES"/>
              </w:rPr>
              <w:t>de las Reglas de Operación del</w:t>
            </w:r>
            <w:r>
              <w:rPr>
                <w:rFonts w:ascii="Arial" w:hAnsi="Arial" w:cs="Arial"/>
                <w:sz w:val="16"/>
                <w:lang w:val="es-ES"/>
              </w:rPr>
              <w:t xml:space="preserve"> Programa</w:t>
            </w:r>
            <w:r w:rsidRPr="0049016B">
              <w:rPr>
                <w:rFonts w:ascii="Arial" w:hAnsi="Arial" w:cs="Arial"/>
                <w:sz w:val="16"/>
                <w:lang w:val="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A673DF" w:rsidDel="00211F9A">
              <w:rPr>
                <w:rFonts w:ascii="Arial" w:hAnsi="Arial" w:cs="Arial"/>
                <w:b/>
                <w:sz w:val="16"/>
                <w:lang w:val="es-ES"/>
              </w:rPr>
              <w:t xml:space="preserve"> </w:t>
            </w:r>
            <w:r w:rsidRPr="0049016B">
              <w:rPr>
                <w:rFonts w:ascii="Arial" w:hAnsi="Arial" w:cs="Arial"/>
                <w:sz w:val="16"/>
                <w:lang w:val="es-ES"/>
              </w:rPr>
              <w:t>201</w:t>
            </w:r>
            <w:r>
              <w:rPr>
                <w:rFonts w:ascii="Arial" w:hAnsi="Arial" w:cs="Arial"/>
                <w:sz w:val="16"/>
                <w:lang w:val="es-ES"/>
              </w:rPr>
              <w:t>6</w:t>
            </w:r>
            <w:r w:rsidRPr="0049016B">
              <w:rPr>
                <w:rFonts w:ascii="Arial" w:hAnsi="Arial" w:cs="Arial"/>
                <w:sz w:val="16"/>
                <w:lang w:val="es-ES"/>
              </w:rPr>
              <w:t xml:space="preserve">, queda estipulado que los recursos otorgados serán considerados en todo momento como subsidios federales en los términos de las disposiciones federales aplicables y que el </w:t>
            </w:r>
            <w:r>
              <w:rPr>
                <w:rFonts w:ascii="Arial" w:hAnsi="Arial" w:cs="Arial"/>
                <w:sz w:val="16"/>
                <w:lang w:val="es-ES"/>
              </w:rPr>
              <w:t xml:space="preserve">Beneficiario </w:t>
            </w:r>
            <w:r w:rsidRPr="0049016B">
              <w:rPr>
                <w:rFonts w:ascii="Arial" w:hAnsi="Arial" w:cs="Arial"/>
                <w:sz w:val="16"/>
                <w:lang w:val="es-ES"/>
              </w:rPr>
              <w:t xml:space="preserve">deberá de conservar y resguardar la documentación comprobatoria del ejercicio de los recursos asignados como apoyos del </w:t>
            </w:r>
            <w:r>
              <w:rPr>
                <w:rFonts w:ascii="Arial" w:hAnsi="Arial" w:cs="Arial"/>
                <w:sz w:val="16"/>
                <w:lang w:val="es-ES"/>
              </w:rPr>
              <w:t>Programa</w:t>
            </w:r>
            <w:r w:rsidRPr="0049016B">
              <w:rPr>
                <w:rFonts w:ascii="Arial" w:hAnsi="Arial" w:cs="Arial"/>
                <w:sz w:val="16"/>
                <w:lang w:val="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hAnsi="Arial" w:cs="Arial"/>
                <w:sz w:val="16"/>
                <w:lang w:val="es-ES"/>
              </w:rPr>
              <w:t xml:space="preserve">, respectivamente. Para ello, se emiten las siguientes recomendaciones como formato guía para el cumplimiento de la normatividad. </w:t>
            </w:r>
          </w:p>
          <w:p w14:paraId="32700B1E" w14:textId="77777777" w:rsidR="001D34FF" w:rsidRPr="0049016B" w:rsidRDefault="001D34FF" w:rsidP="001D34FF">
            <w:pPr>
              <w:numPr>
                <w:ilvl w:val="0"/>
                <w:numId w:val="39"/>
              </w:numPr>
              <w:spacing w:after="101" w:line="248" w:lineRule="exact"/>
              <w:contextualSpacing/>
              <w:jc w:val="both"/>
              <w:rPr>
                <w:rFonts w:ascii="Arial" w:hAnsi="Arial" w:cs="Arial"/>
                <w:sz w:val="16"/>
                <w:lang w:val="es-ES"/>
              </w:rPr>
            </w:pPr>
            <w:r w:rsidRPr="0049016B">
              <w:rPr>
                <w:rFonts w:ascii="Arial" w:hAnsi="Arial" w:cs="Arial"/>
                <w:sz w:val="16"/>
                <w:lang w:val="es-ES"/>
              </w:rPr>
              <w:t>Se recomienda tener los originales resguardados en físico en una carpeta exclusiva para el proyecto y tener el respectivo respaldo electrónico de toda la información.</w:t>
            </w:r>
          </w:p>
          <w:p w14:paraId="0F673BDE" w14:textId="77777777" w:rsidR="001D34FF" w:rsidRPr="0049016B" w:rsidRDefault="001D34FF" w:rsidP="001D34FF">
            <w:pPr>
              <w:numPr>
                <w:ilvl w:val="0"/>
                <w:numId w:val="39"/>
              </w:numPr>
              <w:spacing w:after="101" w:line="248" w:lineRule="exact"/>
              <w:contextualSpacing/>
              <w:jc w:val="both"/>
              <w:rPr>
                <w:rFonts w:ascii="Arial" w:hAnsi="Arial" w:cs="Arial"/>
                <w:sz w:val="16"/>
                <w:lang w:val="es-ES"/>
              </w:rPr>
            </w:pPr>
            <w:r w:rsidRPr="0049016B">
              <w:rPr>
                <w:rFonts w:ascii="Arial" w:hAnsi="Arial" w:cs="Arial"/>
                <w:sz w:val="16"/>
                <w:lang w:val="es-ES"/>
              </w:rPr>
              <w:t xml:space="preserve">Se recomienda resguardar la carpeta en un lugar seguro para revisiones. </w:t>
            </w:r>
          </w:p>
          <w:p w14:paraId="06706F72" w14:textId="77777777" w:rsidR="001D34FF" w:rsidRPr="0049016B" w:rsidRDefault="001D34FF" w:rsidP="001D34FF">
            <w:pPr>
              <w:numPr>
                <w:ilvl w:val="0"/>
                <w:numId w:val="39"/>
              </w:numPr>
              <w:spacing w:after="101" w:line="248" w:lineRule="exact"/>
              <w:contextualSpacing/>
              <w:jc w:val="both"/>
              <w:rPr>
                <w:rFonts w:ascii="Arial" w:hAnsi="Arial" w:cs="Arial"/>
                <w:sz w:val="16"/>
                <w:lang w:val="es-ES"/>
              </w:rPr>
            </w:pPr>
            <w:r w:rsidRPr="0049016B">
              <w:rPr>
                <w:rFonts w:ascii="Arial" w:hAnsi="Arial" w:cs="Arial"/>
                <w:sz w:val="16"/>
                <w:lang w:val="es-ES"/>
              </w:rPr>
              <w:t xml:space="preserve">Se recomienda etiquetar de forma adecuada la carpeta incluyendo el nombre del </w:t>
            </w:r>
            <w:r>
              <w:rPr>
                <w:rFonts w:ascii="Arial" w:hAnsi="Arial" w:cs="Arial"/>
                <w:sz w:val="16"/>
                <w:lang w:val="es-ES"/>
              </w:rPr>
              <w:t>Programa</w:t>
            </w:r>
            <w:r w:rsidRPr="0049016B">
              <w:rPr>
                <w:rFonts w:ascii="Arial" w:hAnsi="Arial" w:cs="Arial"/>
                <w:sz w:val="16"/>
                <w:lang w:val="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49016B">
              <w:rPr>
                <w:rFonts w:ascii="Arial" w:hAnsi="Arial" w:cs="Arial"/>
                <w:sz w:val="16"/>
                <w:lang w:val="es-ES"/>
              </w:rPr>
              <w:t>, el folio del proyecto y el nombre del proyecto.</w:t>
            </w:r>
          </w:p>
          <w:p w14:paraId="227019F2" w14:textId="77777777" w:rsidR="001D34FF" w:rsidRPr="0049016B" w:rsidRDefault="001D34FF" w:rsidP="001D34FF">
            <w:pPr>
              <w:numPr>
                <w:ilvl w:val="0"/>
                <w:numId w:val="39"/>
              </w:numPr>
              <w:spacing w:after="101" w:line="248" w:lineRule="exact"/>
              <w:contextualSpacing/>
              <w:jc w:val="both"/>
              <w:rPr>
                <w:rFonts w:ascii="Arial" w:hAnsi="Arial" w:cs="Arial"/>
                <w:sz w:val="16"/>
                <w:lang w:val="es-ES"/>
              </w:rPr>
            </w:pPr>
            <w:r w:rsidRPr="0049016B">
              <w:rPr>
                <w:rFonts w:ascii="Arial" w:hAnsi="Arial" w:cs="Arial"/>
                <w:sz w:val="16"/>
                <w:lang w:val="es-ES"/>
              </w:rPr>
              <w:t>Se recomienda seguir la guía del listado abajo descrito para anotar en él todas las salvedades que se requieran para la revisión de la información, incluyendo una viñeta para cada apartado, en caso de que lo hubiere. Posteriormente, este listado puede conformar la portada de la carpeta.</w:t>
            </w:r>
          </w:p>
        </w:tc>
      </w:tr>
      <w:tr w:rsidR="001D34FF" w:rsidRPr="0049016B" w14:paraId="6F53C1C7" w14:textId="77777777" w:rsidTr="001D34FF">
        <w:tc>
          <w:tcPr>
            <w:tcW w:w="8931" w:type="dxa"/>
            <w:tcBorders>
              <w:top w:val="single" w:sz="4" w:space="0" w:color="auto"/>
              <w:left w:val="nil"/>
              <w:bottom w:val="single" w:sz="4" w:space="0" w:color="auto"/>
              <w:right w:val="nil"/>
            </w:tcBorders>
            <w:shd w:val="clear" w:color="auto" w:fill="auto"/>
          </w:tcPr>
          <w:p w14:paraId="346705BC" w14:textId="77777777" w:rsidR="001D34FF" w:rsidRPr="0049016B" w:rsidRDefault="001D34FF" w:rsidP="001D34FF">
            <w:pPr>
              <w:jc w:val="both"/>
              <w:rPr>
                <w:rFonts w:ascii="Arial" w:hAnsi="Arial" w:cs="Arial"/>
                <w:b/>
                <w:sz w:val="16"/>
                <w:lang w:val="es-ES"/>
              </w:rPr>
            </w:pPr>
          </w:p>
        </w:tc>
      </w:tr>
    </w:tbl>
    <w:p w14:paraId="7B3DF03E" w14:textId="77777777" w:rsidR="001D34FF" w:rsidRPr="0049016B" w:rsidRDefault="001D34FF" w:rsidP="001D34FF">
      <w:pPr>
        <w:spacing w:after="0" w:line="240" w:lineRule="auto"/>
      </w:pPr>
    </w:p>
    <w:tbl>
      <w:tblPr>
        <w:tblW w:w="893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8"/>
        <w:gridCol w:w="4041"/>
        <w:gridCol w:w="1392"/>
        <w:gridCol w:w="3010"/>
      </w:tblGrid>
      <w:tr w:rsidR="001D34FF" w:rsidRPr="0049016B" w14:paraId="56D1B637" w14:textId="77777777" w:rsidTr="001D34FF">
        <w:trPr>
          <w:trHeight w:val="423"/>
        </w:trPr>
        <w:tc>
          <w:tcPr>
            <w:tcW w:w="488" w:type="dxa"/>
            <w:shd w:val="clear" w:color="auto" w:fill="F2F2F2" w:themeFill="background1" w:themeFillShade="F2"/>
            <w:vAlign w:val="center"/>
          </w:tcPr>
          <w:p w14:paraId="12366B98" w14:textId="77777777" w:rsidR="001D34FF" w:rsidRPr="0049016B" w:rsidRDefault="001D34FF" w:rsidP="001D34FF">
            <w:pPr>
              <w:tabs>
                <w:tab w:val="center" w:pos="4419"/>
                <w:tab w:val="right" w:pos="8838"/>
              </w:tabs>
              <w:rPr>
                <w:rFonts w:ascii="Arial" w:eastAsia="Times New Roman" w:hAnsi="Arial" w:cs="Arial"/>
                <w:b/>
                <w:color w:val="000000"/>
                <w:sz w:val="16"/>
                <w:szCs w:val="16"/>
                <w:lang w:val="es-ES" w:eastAsia="es-ES"/>
              </w:rPr>
            </w:pPr>
            <w:r w:rsidRPr="0049016B">
              <w:rPr>
                <w:rFonts w:ascii="Arial" w:eastAsia="Times New Roman" w:hAnsi="Arial" w:cs="Arial"/>
                <w:b/>
                <w:color w:val="000000"/>
                <w:sz w:val="16"/>
                <w:szCs w:val="16"/>
                <w:lang w:val="es-ES" w:eastAsia="es-ES"/>
              </w:rPr>
              <w:lastRenderedPageBreak/>
              <w:t>No.</w:t>
            </w:r>
          </w:p>
        </w:tc>
        <w:tc>
          <w:tcPr>
            <w:tcW w:w="4041" w:type="dxa"/>
            <w:shd w:val="clear" w:color="auto" w:fill="F2F2F2" w:themeFill="background1" w:themeFillShade="F2"/>
            <w:vAlign w:val="center"/>
          </w:tcPr>
          <w:p w14:paraId="4CCA5D71" w14:textId="77777777" w:rsidR="001D34FF" w:rsidRPr="0049016B" w:rsidRDefault="001D34FF" w:rsidP="001D34FF">
            <w:pPr>
              <w:tabs>
                <w:tab w:val="center" w:pos="4419"/>
                <w:tab w:val="right" w:pos="8838"/>
              </w:tabs>
              <w:jc w:val="center"/>
              <w:rPr>
                <w:rFonts w:ascii="Arial" w:hAnsi="Arial" w:cs="Arial"/>
                <w:b/>
                <w:color w:val="000000"/>
                <w:sz w:val="16"/>
                <w:lang w:val="es-ES"/>
              </w:rPr>
            </w:pPr>
            <w:r w:rsidRPr="0049016B">
              <w:rPr>
                <w:rFonts w:ascii="Arial" w:hAnsi="Arial" w:cs="Arial"/>
                <w:b/>
                <w:color w:val="000000"/>
                <w:sz w:val="16"/>
                <w:lang w:val="es-ES"/>
              </w:rPr>
              <w:t>Elemento</w:t>
            </w:r>
          </w:p>
        </w:tc>
        <w:tc>
          <w:tcPr>
            <w:tcW w:w="1392" w:type="dxa"/>
            <w:shd w:val="clear" w:color="auto" w:fill="F2F2F2" w:themeFill="background1" w:themeFillShade="F2"/>
            <w:vAlign w:val="center"/>
          </w:tcPr>
          <w:p w14:paraId="0A6F8CE0" w14:textId="77777777" w:rsidR="001D34FF" w:rsidRPr="0049016B" w:rsidRDefault="001D34FF" w:rsidP="001D34FF">
            <w:pPr>
              <w:tabs>
                <w:tab w:val="center" w:pos="4419"/>
                <w:tab w:val="right" w:pos="8838"/>
              </w:tabs>
              <w:jc w:val="center"/>
              <w:rPr>
                <w:rFonts w:ascii="Arial" w:eastAsia="Times New Roman" w:hAnsi="Arial" w:cs="Arial"/>
                <w:b/>
                <w:color w:val="000000"/>
                <w:sz w:val="16"/>
                <w:szCs w:val="16"/>
                <w:lang w:val="es-ES" w:eastAsia="es-ES"/>
              </w:rPr>
            </w:pPr>
            <w:r w:rsidRPr="0049016B">
              <w:rPr>
                <w:rFonts w:ascii="Arial" w:eastAsia="Times New Roman" w:hAnsi="Arial" w:cs="Arial"/>
                <w:b/>
                <w:color w:val="000000"/>
                <w:sz w:val="16"/>
                <w:szCs w:val="16"/>
                <w:lang w:val="es-ES" w:eastAsia="es-ES"/>
              </w:rPr>
              <w:t xml:space="preserve">¿Cumple? </w:t>
            </w:r>
          </w:p>
        </w:tc>
        <w:tc>
          <w:tcPr>
            <w:tcW w:w="3010" w:type="dxa"/>
            <w:shd w:val="clear" w:color="auto" w:fill="F2F2F2" w:themeFill="background1" w:themeFillShade="F2"/>
            <w:vAlign w:val="center"/>
          </w:tcPr>
          <w:p w14:paraId="747C1229" w14:textId="77777777" w:rsidR="001D34FF" w:rsidRPr="0049016B" w:rsidRDefault="001D34FF" w:rsidP="001D34FF">
            <w:pPr>
              <w:tabs>
                <w:tab w:val="center" w:pos="4419"/>
                <w:tab w:val="right" w:pos="8838"/>
              </w:tabs>
              <w:jc w:val="center"/>
              <w:rPr>
                <w:rFonts w:ascii="Arial" w:hAnsi="Arial" w:cs="Arial"/>
                <w:b/>
                <w:color w:val="000000"/>
                <w:sz w:val="16"/>
                <w:lang w:val="es-ES"/>
              </w:rPr>
            </w:pPr>
            <w:r w:rsidRPr="0049016B">
              <w:rPr>
                <w:rFonts w:ascii="Arial" w:hAnsi="Arial" w:cs="Arial"/>
                <w:b/>
                <w:color w:val="000000"/>
                <w:sz w:val="16"/>
                <w:lang w:val="es-ES"/>
              </w:rPr>
              <w:t>Observaciones</w:t>
            </w:r>
          </w:p>
        </w:tc>
      </w:tr>
      <w:tr w:rsidR="001D34FF" w:rsidRPr="0049016B" w14:paraId="0143EE01" w14:textId="77777777" w:rsidTr="001D34FF">
        <w:trPr>
          <w:trHeight w:val="423"/>
        </w:trPr>
        <w:tc>
          <w:tcPr>
            <w:tcW w:w="488" w:type="dxa"/>
            <w:vAlign w:val="center"/>
          </w:tcPr>
          <w:p w14:paraId="4648379E"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1</w:t>
            </w:r>
          </w:p>
        </w:tc>
        <w:tc>
          <w:tcPr>
            <w:tcW w:w="4041" w:type="dxa"/>
            <w:vAlign w:val="center"/>
          </w:tcPr>
          <w:p w14:paraId="5B8A87DB" w14:textId="77777777" w:rsidR="001D34FF" w:rsidRPr="0049016B" w:rsidRDefault="001D34FF" w:rsidP="001D34FF">
            <w:pPr>
              <w:spacing w:after="0" w:line="240" w:lineRule="auto"/>
              <w:jc w:val="both"/>
              <w:rPr>
                <w:rFonts w:ascii="Arial" w:hAnsi="Arial" w:cs="Arial"/>
                <w:sz w:val="16"/>
                <w:szCs w:val="16"/>
              </w:rPr>
            </w:pPr>
            <w:r w:rsidRPr="0049016B">
              <w:rPr>
                <w:rFonts w:ascii="Arial" w:hAnsi="Arial" w:cs="Arial"/>
                <w:sz w:val="16"/>
                <w:szCs w:val="16"/>
              </w:rPr>
              <w:t xml:space="preserve">Documentación comprobatoria de la personalidad jurídica del solicitante. </w:t>
            </w:r>
          </w:p>
        </w:tc>
        <w:tc>
          <w:tcPr>
            <w:tcW w:w="1392" w:type="dxa"/>
          </w:tcPr>
          <w:p w14:paraId="6C8AC621" w14:textId="77777777" w:rsidR="001D34FF" w:rsidRPr="0049016B" w:rsidRDefault="001D34FF" w:rsidP="001D34FF">
            <w:pPr>
              <w:spacing w:before="40" w:after="40" w:line="240" w:lineRule="auto"/>
              <w:ind w:left="41"/>
              <w:contextualSpacing/>
              <w:rPr>
                <w:rFonts w:ascii="Arial" w:hAnsi="Arial" w:cs="Arial"/>
                <w:b/>
                <w:color w:val="000000"/>
                <w:sz w:val="16"/>
                <w:lang w:val="es-ES"/>
              </w:rPr>
            </w:pPr>
          </w:p>
        </w:tc>
        <w:tc>
          <w:tcPr>
            <w:tcW w:w="3010" w:type="dxa"/>
          </w:tcPr>
          <w:p w14:paraId="22DFDD92" w14:textId="77777777" w:rsidR="001D34FF" w:rsidRPr="0049016B" w:rsidRDefault="001D34FF" w:rsidP="001D34FF">
            <w:pPr>
              <w:tabs>
                <w:tab w:val="center" w:pos="4419"/>
                <w:tab w:val="right" w:pos="8838"/>
              </w:tabs>
              <w:spacing w:after="0" w:line="240" w:lineRule="auto"/>
              <w:rPr>
                <w:rFonts w:ascii="Arial" w:hAnsi="Arial" w:cs="Arial"/>
                <w:b/>
                <w:color w:val="000000"/>
                <w:sz w:val="16"/>
                <w:lang w:val="es-ES"/>
              </w:rPr>
            </w:pPr>
          </w:p>
        </w:tc>
      </w:tr>
      <w:tr w:rsidR="001D34FF" w:rsidRPr="0049016B" w14:paraId="4AAEF5F4" w14:textId="77777777" w:rsidTr="001D34FF">
        <w:trPr>
          <w:trHeight w:val="423"/>
        </w:trPr>
        <w:tc>
          <w:tcPr>
            <w:tcW w:w="488" w:type="dxa"/>
            <w:vAlign w:val="center"/>
          </w:tcPr>
          <w:p w14:paraId="260E462D" w14:textId="77777777" w:rsidR="001D34FF" w:rsidRPr="0049016B" w:rsidRDefault="001D34FF" w:rsidP="001D34FF">
            <w:pPr>
              <w:tabs>
                <w:tab w:val="center" w:pos="4419"/>
                <w:tab w:val="right" w:pos="8838"/>
              </w:tabs>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2</w:t>
            </w:r>
          </w:p>
        </w:tc>
        <w:tc>
          <w:tcPr>
            <w:tcW w:w="4041" w:type="dxa"/>
            <w:vAlign w:val="center"/>
          </w:tcPr>
          <w:p w14:paraId="0CA6ED77"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Comunicaciones con su Organismo Promotor.</w:t>
            </w:r>
          </w:p>
        </w:tc>
        <w:tc>
          <w:tcPr>
            <w:tcW w:w="1392" w:type="dxa"/>
          </w:tcPr>
          <w:p w14:paraId="7AF0A749" w14:textId="77777777" w:rsidR="001D34FF" w:rsidRPr="0049016B" w:rsidRDefault="001D34FF" w:rsidP="001D34FF">
            <w:pPr>
              <w:tabs>
                <w:tab w:val="center" w:pos="4419"/>
                <w:tab w:val="right" w:pos="8838"/>
              </w:tabs>
              <w:spacing w:after="0" w:line="240" w:lineRule="auto"/>
              <w:ind w:left="41"/>
              <w:rPr>
                <w:rFonts w:ascii="Arial" w:hAnsi="Arial" w:cs="Arial"/>
                <w:b/>
                <w:color w:val="000000"/>
                <w:sz w:val="16"/>
                <w:lang w:val="es-ES"/>
              </w:rPr>
            </w:pPr>
          </w:p>
        </w:tc>
        <w:tc>
          <w:tcPr>
            <w:tcW w:w="3010" w:type="dxa"/>
          </w:tcPr>
          <w:p w14:paraId="7D4E94CA" w14:textId="77777777" w:rsidR="001D34FF" w:rsidRPr="0049016B" w:rsidRDefault="001D34FF" w:rsidP="001D34FF">
            <w:pPr>
              <w:tabs>
                <w:tab w:val="center" w:pos="4419"/>
                <w:tab w:val="right" w:pos="8838"/>
              </w:tabs>
              <w:spacing w:after="0" w:line="240" w:lineRule="auto"/>
              <w:rPr>
                <w:rFonts w:ascii="Arial" w:hAnsi="Arial" w:cs="Arial"/>
                <w:b/>
                <w:color w:val="000000"/>
                <w:sz w:val="16"/>
                <w:lang w:val="es-ES"/>
              </w:rPr>
            </w:pPr>
          </w:p>
        </w:tc>
      </w:tr>
      <w:tr w:rsidR="001D34FF" w:rsidRPr="0049016B" w14:paraId="14613AA1" w14:textId="77777777" w:rsidTr="001D34FF">
        <w:trPr>
          <w:trHeight w:val="423"/>
        </w:trPr>
        <w:tc>
          <w:tcPr>
            <w:tcW w:w="488" w:type="dxa"/>
            <w:vAlign w:val="center"/>
          </w:tcPr>
          <w:p w14:paraId="351E7320"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3</w:t>
            </w:r>
          </w:p>
        </w:tc>
        <w:tc>
          <w:tcPr>
            <w:tcW w:w="4041" w:type="dxa"/>
            <w:vAlign w:val="center"/>
          </w:tcPr>
          <w:p w14:paraId="6C335229"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Convenio de asignación de recursos.</w:t>
            </w:r>
          </w:p>
        </w:tc>
        <w:tc>
          <w:tcPr>
            <w:tcW w:w="1392" w:type="dxa"/>
          </w:tcPr>
          <w:p w14:paraId="07E3F04D" w14:textId="77777777" w:rsidR="001D34FF" w:rsidRPr="0049016B" w:rsidRDefault="001D34FF" w:rsidP="001D34FF">
            <w:pPr>
              <w:tabs>
                <w:tab w:val="center" w:pos="4419"/>
                <w:tab w:val="right" w:pos="8838"/>
              </w:tabs>
              <w:spacing w:after="0" w:line="240" w:lineRule="auto"/>
              <w:ind w:left="41"/>
              <w:rPr>
                <w:rFonts w:ascii="Arial" w:hAnsi="Arial" w:cs="Arial"/>
                <w:b/>
                <w:color w:val="000000"/>
                <w:sz w:val="16"/>
                <w:lang w:val="es-ES"/>
              </w:rPr>
            </w:pPr>
          </w:p>
        </w:tc>
        <w:tc>
          <w:tcPr>
            <w:tcW w:w="3010" w:type="dxa"/>
          </w:tcPr>
          <w:p w14:paraId="4E8661C2" w14:textId="77777777" w:rsidR="001D34FF" w:rsidRPr="0049016B" w:rsidRDefault="001D34FF" w:rsidP="001D34FF">
            <w:pPr>
              <w:tabs>
                <w:tab w:val="center" w:pos="4419"/>
                <w:tab w:val="right" w:pos="8838"/>
              </w:tabs>
              <w:spacing w:after="0" w:line="240" w:lineRule="auto"/>
              <w:rPr>
                <w:rFonts w:ascii="Arial" w:hAnsi="Arial" w:cs="Arial"/>
                <w:b/>
                <w:color w:val="000000"/>
                <w:sz w:val="16"/>
                <w:lang w:val="es-ES"/>
              </w:rPr>
            </w:pPr>
          </w:p>
        </w:tc>
      </w:tr>
      <w:tr w:rsidR="001D34FF" w:rsidRPr="0049016B" w14:paraId="6BEB9B3C" w14:textId="77777777" w:rsidTr="001D34FF">
        <w:trPr>
          <w:trHeight w:val="423"/>
        </w:trPr>
        <w:tc>
          <w:tcPr>
            <w:tcW w:w="488" w:type="dxa"/>
            <w:vAlign w:val="center"/>
          </w:tcPr>
          <w:p w14:paraId="7112DC38"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4</w:t>
            </w:r>
          </w:p>
        </w:tc>
        <w:tc>
          <w:tcPr>
            <w:tcW w:w="4041" w:type="dxa"/>
            <w:vAlign w:val="center"/>
          </w:tcPr>
          <w:p w14:paraId="7B975736"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Cuenta bancaria:</w:t>
            </w:r>
          </w:p>
          <w:p w14:paraId="77F9B105" w14:textId="77777777" w:rsidR="001D34FF" w:rsidRPr="0049016B" w:rsidRDefault="001D34FF" w:rsidP="001D34FF">
            <w:pPr>
              <w:pStyle w:val="Prrafodelista"/>
              <w:numPr>
                <w:ilvl w:val="0"/>
                <w:numId w:val="40"/>
              </w:numPr>
              <w:spacing w:after="0" w:line="240" w:lineRule="auto"/>
              <w:ind w:left="255" w:hanging="182"/>
              <w:rPr>
                <w:rFonts w:ascii="Arial" w:hAnsi="Arial" w:cs="Arial"/>
                <w:sz w:val="16"/>
                <w:szCs w:val="16"/>
              </w:rPr>
            </w:pPr>
            <w:r w:rsidRPr="0049016B">
              <w:rPr>
                <w:rFonts w:ascii="Arial" w:hAnsi="Arial" w:cs="Arial"/>
                <w:sz w:val="16"/>
                <w:szCs w:val="16"/>
              </w:rPr>
              <w:t>Información de la apertura de la cuenta bancaria.</w:t>
            </w:r>
          </w:p>
          <w:p w14:paraId="4108F724" w14:textId="77777777" w:rsidR="001D34FF" w:rsidRPr="0049016B" w:rsidRDefault="001D34FF" w:rsidP="001D34FF">
            <w:pPr>
              <w:pStyle w:val="Prrafodelista"/>
              <w:numPr>
                <w:ilvl w:val="0"/>
                <w:numId w:val="40"/>
              </w:numPr>
              <w:spacing w:after="0" w:line="240" w:lineRule="auto"/>
              <w:ind w:left="255" w:hanging="182"/>
              <w:jc w:val="both"/>
              <w:rPr>
                <w:rFonts w:ascii="Arial" w:hAnsi="Arial" w:cs="Arial"/>
                <w:sz w:val="16"/>
                <w:szCs w:val="16"/>
              </w:rPr>
            </w:pPr>
            <w:r w:rsidRPr="0049016B">
              <w:rPr>
                <w:rFonts w:ascii="Arial" w:hAnsi="Arial" w:cs="Arial"/>
                <w:sz w:val="16"/>
                <w:szCs w:val="16"/>
              </w:rPr>
              <w:t xml:space="preserve">Estados de cuenta donde reflejen los </w:t>
            </w:r>
            <w:r>
              <w:rPr>
                <w:rFonts w:ascii="Arial" w:hAnsi="Arial" w:cs="Arial"/>
                <w:sz w:val="16"/>
                <w:szCs w:val="16"/>
              </w:rPr>
              <w:t>movimientos del recurso Federal y</w:t>
            </w:r>
            <w:r w:rsidRPr="0049016B">
              <w:rPr>
                <w:rFonts w:ascii="Arial" w:hAnsi="Arial" w:cs="Arial"/>
                <w:sz w:val="16"/>
                <w:szCs w:val="16"/>
              </w:rPr>
              <w:t xml:space="preserve"> Estatal</w:t>
            </w:r>
            <w:r>
              <w:rPr>
                <w:rFonts w:ascii="Arial" w:hAnsi="Arial" w:cs="Arial"/>
                <w:sz w:val="16"/>
                <w:szCs w:val="16"/>
              </w:rPr>
              <w:t>,</w:t>
            </w:r>
            <w:r w:rsidRPr="0049016B">
              <w:rPr>
                <w:rFonts w:ascii="Arial" w:hAnsi="Arial" w:cs="Arial"/>
                <w:sz w:val="16"/>
                <w:szCs w:val="16"/>
              </w:rPr>
              <w:t xml:space="preserve"> y de la aportaciones al proyecto. </w:t>
            </w:r>
          </w:p>
          <w:p w14:paraId="0FFDF054" w14:textId="77777777" w:rsidR="001D34FF" w:rsidRPr="0049016B" w:rsidRDefault="001D34FF" w:rsidP="001D34FF">
            <w:pPr>
              <w:pStyle w:val="Prrafodelista"/>
              <w:numPr>
                <w:ilvl w:val="0"/>
                <w:numId w:val="40"/>
              </w:numPr>
              <w:spacing w:after="0" w:line="240" w:lineRule="auto"/>
              <w:ind w:left="255" w:hanging="182"/>
              <w:jc w:val="both"/>
              <w:rPr>
                <w:rFonts w:ascii="Arial" w:hAnsi="Arial" w:cs="Arial"/>
                <w:sz w:val="16"/>
                <w:szCs w:val="16"/>
              </w:rPr>
            </w:pPr>
            <w:r w:rsidRPr="0049016B">
              <w:rPr>
                <w:rFonts w:ascii="Arial" w:hAnsi="Arial" w:cs="Arial"/>
                <w:sz w:val="16"/>
                <w:szCs w:val="16"/>
              </w:rPr>
              <w:t>Comprobantes de depósitos o transferencias.</w:t>
            </w:r>
          </w:p>
        </w:tc>
        <w:tc>
          <w:tcPr>
            <w:tcW w:w="1392" w:type="dxa"/>
          </w:tcPr>
          <w:p w14:paraId="1BF98E99" w14:textId="77777777" w:rsidR="001D34FF" w:rsidRPr="0049016B" w:rsidRDefault="001D34FF" w:rsidP="001D34FF">
            <w:pPr>
              <w:tabs>
                <w:tab w:val="center" w:pos="4419"/>
                <w:tab w:val="right" w:pos="8838"/>
              </w:tabs>
              <w:spacing w:after="0" w:line="240" w:lineRule="auto"/>
              <w:ind w:left="41"/>
              <w:rPr>
                <w:rFonts w:ascii="Arial" w:hAnsi="Arial" w:cs="Arial"/>
                <w:b/>
                <w:color w:val="000000"/>
                <w:sz w:val="16"/>
                <w:lang w:val="es-ES"/>
              </w:rPr>
            </w:pPr>
          </w:p>
        </w:tc>
        <w:tc>
          <w:tcPr>
            <w:tcW w:w="3010" w:type="dxa"/>
          </w:tcPr>
          <w:p w14:paraId="4FE05361" w14:textId="77777777" w:rsidR="001D34FF" w:rsidRPr="0049016B" w:rsidRDefault="001D34FF" w:rsidP="001D34FF">
            <w:pPr>
              <w:tabs>
                <w:tab w:val="center" w:pos="4419"/>
                <w:tab w:val="right" w:pos="8838"/>
              </w:tabs>
              <w:spacing w:after="0" w:line="240" w:lineRule="auto"/>
              <w:rPr>
                <w:rFonts w:ascii="Arial" w:hAnsi="Arial" w:cs="Arial"/>
                <w:b/>
                <w:color w:val="000000"/>
                <w:sz w:val="16"/>
                <w:lang w:val="es-ES"/>
              </w:rPr>
            </w:pPr>
          </w:p>
        </w:tc>
      </w:tr>
      <w:tr w:rsidR="001D34FF" w:rsidRPr="0049016B" w14:paraId="742FA34C" w14:textId="77777777" w:rsidTr="001D34FF">
        <w:trPr>
          <w:trHeight w:val="423"/>
        </w:trPr>
        <w:tc>
          <w:tcPr>
            <w:tcW w:w="488" w:type="dxa"/>
            <w:vAlign w:val="center"/>
          </w:tcPr>
          <w:p w14:paraId="48AF3552"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5</w:t>
            </w:r>
          </w:p>
        </w:tc>
        <w:tc>
          <w:tcPr>
            <w:tcW w:w="4041" w:type="dxa"/>
            <w:vAlign w:val="center"/>
          </w:tcPr>
          <w:p w14:paraId="049D739E"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Reintegros y enteros</w:t>
            </w:r>
          </w:p>
        </w:tc>
        <w:tc>
          <w:tcPr>
            <w:tcW w:w="1392" w:type="dxa"/>
          </w:tcPr>
          <w:p w14:paraId="27692C4C" w14:textId="77777777" w:rsidR="001D34FF" w:rsidRPr="0049016B" w:rsidRDefault="001D34FF" w:rsidP="001D34FF">
            <w:pPr>
              <w:tabs>
                <w:tab w:val="center" w:pos="4419"/>
                <w:tab w:val="right" w:pos="8838"/>
              </w:tabs>
              <w:spacing w:after="0" w:line="240" w:lineRule="auto"/>
              <w:ind w:left="41"/>
              <w:rPr>
                <w:rFonts w:ascii="Arial" w:hAnsi="Arial" w:cs="Arial"/>
                <w:b/>
                <w:color w:val="000000"/>
                <w:sz w:val="16"/>
                <w:lang w:val="es-ES"/>
              </w:rPr>
            </w:pPr>
          </w:p>
        </w:tc>
        <w:tc>
          <w:tcPr>
            <w:tcW w:w="3010" w:type="dxa"/>
          </w:tcPr>
          <w:p w14:paraId="08D5266C" w14:textId="77777777" w:rsidR="001D34FF" w:rsidRPr="0049016B" w:rsidRDefault="001D34FF" w:rsidP="001D34FF">
            <w:pPr>
              <w:tabs>
                <w:tab w:val="center" w:pos="4419"/>
                <w:tab w:val="right" w:pos="8838"/>
              </w:tabs>
              <w:spacing w:after="0" w:line="240" w:lineRule="auto"/>
              <w:rPr>
                <w:rFonts w:ascii="Arial" w:hAnsi="Arial" w:cs="Arial"/>
                <w:b/>
                <w:color w:val="000000"/>
                <w:sz w:val="16"/>
                <w:lang w:val="es-ES"/>
              </w:rPr>
            </w:pPr>
          </w:p>
        </w:tc>
      </w:tr>
      <w:tr w:rsidR="001D34FF" w:rsidRPr="0049016B" w14:paraId="66D23001" w14:textId="77777777" w:rsidTr="001D34FF">
        <w:trPr>
          <w:trHeight w:val="423"/>
        </w:trPr>
        <w:tc>
          <w:tcPr>
            <w:tcW w:w="488" w:type="dxa"/>
            <w:vAlign w:val="center"/>
          </w:tcPr>
          <w:p w14:paraId="62987EF0"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6</w:t>
            </w:r>
          </w:p>
        </w:tc>
        <w:tc>
          <w:tcPr>
            <w:tcW w:w="4041" w:type="dxa"/>
            <w:vAlign w:val="center"/>
          </w:tcPr>
          <w:p w14:paraId="0F4A9F6C"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Reportes de avance entregados.</w:t>
            </w:r>
          </w:p>
          <w:p w14:paraId="3CD2AABB" w14:textId="77777777" w:rsidR="001D34FF" w:rsidRPr="0049016B" w:rsidRDefault="001D34FF" w:rsidP="001D34FF">
            <w:pPr>
              <w:pStyle w:val="Prrafodelista"/>
              <w:numPr>
                <w:ilvl w:val="0"/>
                <w:numId w:val="40"/>
              </w:numPr>
              <w:spacing w:after="0" w:line="240" w:lineRule="auto"/>
              <w:ind w:left="255" w:hanging="182"/>
              <w:rPr>
                <w:rFonts w:ascii="Arial" w:hAnsi="Arial" w:cs="Arial"/>
                <w:sz w:val="16"/>
                <w:szCs w:val="16"/>
              </w:rPr>
            </w:pPr>
            <w:r w:rsidRPr="0049016B">
              <w:rPr>
                <w:rFonts w:ascii="Arial" w:hAnsi="Arial" w:cs="Arial"/>
                <w:sz w:val="16"/>
                <w:szCs w:val="16"/>
              </w:rPr>
              <w:t>Comentarios recibidos por el Organismo Promotor.</w:t>
            </w:r>
          </w:p>
          <w:p w14:paraId="78ECA01F" w14:textId="77777777" w:rsidR="001D34FF" w:rsidRPr="0049016B" w:rsidRDefault="001D34FF" w:rsidP="001D34FF">
            <w:pPr>
              <w:pStyle w:val="Prrafodelista"/>
              <w:numPr>
                <w:ilvl w:val="0"/>
                <w:numId w:val="40"/>
              </w:numPr>
              <w:spacing w:after="0" w:line="240" w:lineRule="auto"/>
              <w:ind w:left="255" w:hanging="182"/>
              <w:rPr>
                <w:rFonts w:ascii="Arial" w:hAnsi="Arial" w:cs="Arial"/>
                <w:sz w:val="16"/>
                <w:szCs w:val="16"/>
              </w:rPr>
            </w:pPr>
            <w:r w:rsidRPr="0049016B">
              <w:rPr>
                <w:rFonts w:ascii="Arial" w:hAnsi="Arial" w:cs="Arial"/>
                <w:sz w:val="16"/>
                <w:szCs w:val="16"/>
              </w:rPr>
              <w:t>Reporte de avance en versión definitiva.</w:t>
            </w:r>
          </w:p>
        </w:tc>
        <w:tc>
          <w:tcPr>
            <w:tcW w:w="1392" w:type="dxa"/>
          </w:tcPr>
          <w:p w14:paraId="28C7BD73" w14:textId="77777777" w:rsidR="001D34FF" w:rsidRPr="0049016B" w:rsidRDefault="001D34FF" w:rsidP="001D34FF">
            <w:pPr>
              <w:tabs>
                <w:tab w:val="center" w:pos="4419"/>
                <w:tab w:val="right" w:pos="8838"/>
              </w:tabs>
              <w:spacing w:after="0" w:line="240" w:lineRule="auto"/>
              <w:ind w:left="41"/>
              <w:rPr>
                <w:rFonts w:ascii="Arial" w:hAnsi="Arial" w:cs="Arial"/>
                <w:b/>
                <w:color w:val="000000"/>
                <w:sz w:val="16"/>
                <w:lang w:val="es-ES"/>
              </w:rPr>
            </w:pPr>
          </w:p>
        </w:tc>
        <w:tc>
          <w:tcPr>
            <w:tcW w:w="3010" w:type="dxa"/>
          </w:tcPr>
          <w:p w14:paraId="11BBA5BE" w14:textId="77777777" w:rsidR="001D34FF" w:rsidRPr="0049016B" w:rsidRDefault="001D34FF" w:rsidP="001D34FF">
            <w:pPr>
              <w:tabs>
                <w:tab w:val="center" w:pos="4419"/>
                <w:tab w:val="right" w:pos="8838"/>
              </w:tabs>
              <w:spacing w:after="0" w:line="240" w:lineRule="auto"/>
              <w:rPr>
                <w:rFonts w:ascii="Arial" w:hAnsi="Arial" w:cs="Arial"/>
                <w:b/>
                <w:color w:val="000000"/>
                <w:sz w:val="16"/>
                <w:lang w:val="es-ES"/>
              </w:rPr>
            </w:pPr>
          </w:p>
        </w:tc>
      </w:tr>
      <w:tr w:rsidR="001D34FF" w:rsidRPr="0049016B" w14:paraId="28F6A491" w14:textId="77777777" w:rsidTr="001D34FF">
        <w:trPr>
          <w:trHeight w:val="423"/>
        </w:trPr>
        <w:tc>
          <w:tcPr>
            <w:tcW w:w="488" w:type="dxa"/>
            <w:vAlign w:val="center"/>
          </w:tcPr>
          <w:p w14:paraId="2888893B"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7</w:t>
            </w:r>
          </w:p>
        </w:tc>
        <w:tc>
          <w:tcPr>
            <w:tcW w:w="4041" w:type="dxa"/>
            <w:vAlign w:val="center"/>
          </w:tcPr>
          <w:p w14:paraId="1905615F"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Reporte final.</w:t>
            </w:r>
          </w:p>
          <w:p w14:paraId="7E75312E" w14:textId="77777777" w:rsidR="001D34FF" w:rsidRPr="0049016B" w:rsidRDefault="001D34FF" w:rsidP="001D34FF">
            <w:pPr>
              <w:pStyle w:val="Prrafodelista"/>
              <w:numPr>
                <w:ilvl w:val="0"/>
                <w:numId w:val="40"/>
              </w:numPr>
              <w:spacing w:after="0" w:line="240" w:lineRule="auto"/>
              <w:ind w:left="255" w:hanging="182"/>
              <w:jc w:val="both"/>
              <w:rPr>
                <w:rFonts w:ascii="Arial" w:hAnsi="Arial" w:cs="Arial"/>
                <w:sz w:val="16"/>
                <w:szCs w:val="16"/>
              </w:rPr>
            </w:pPr>
            <w:r w:rsidRPr="0049016B">
              <w:rPr>
                <w:rFonts w:ascii="Arial" w:hAnsi="Arial" w:cs="Arial"/>
                <w:sz w:val="16"/>
                <w:szCs w:val="16"/>
              </w:rPr>
              <w:t>Comentarios recibidos por el Organismo Promotor.</w:t>
            </w:r>
          </w:p>
          <w:p w14:paraId="70ECB056" w14:textId="77777777" w:rsidR="001D34FF" w:rsidRPr="0049016B" w:rsidRDefault="001D34FF" w:rsidP="001D34FF">
            <w:pPr>
              <w:pStyle w:val="Prrafodelista"/>
              <w:numPr>
                <w:ilvl w:val="0"/>
                <w:numId w:val="40"/>
              </w:numPr>
              <w:spacing w:after="0" w:line="240" w:lineRule="auto"/>
              <w:ind w:left="255" w:hanging="182"/>
              <w:rPr>
                <w:rFonts w:ascii="Arial" w:hAnsi="Arial" w:cs="Arial"/>
                <w:sz w:val="16"/>
                <w:szCs w:val="16"/>
              </w:rPr>
            </w:pPr>
            <w:r w:rsidRPr="0049016B">
              <w:rPr>
                <w:rFonts w:ascii="Arial" w:hAnsi="Arial" w:cs="Arial"/>
                <w:sz w:val="16"/>
                <w:szCs w:val="16"/>
              </w:rPr>
              <w:t>Reporte final en su versión definitiva.</w:t>
            </w:r>
          </w:p>
        </w:tc>
        <w:tc>
          <w:tcPr>
            <w:tcW w:w="1392" w:type="dxa"/>
          </w:tcPr>
          <w:p w14:paraId="4335D28C" w14:textId="77777777" w:rsidR="001D34FF" w:rsidRPr="0049016B" w:rsidRDefault="001D34FF" w:rsidP="001D34FF">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14:paraId="02DB0FB8" w14:textId="77777777" w:rsidR="001D34FF" w:rsidRPr="0049016B" w:rsidRDefault="001D34FF" w:rsidP="001D34FF">
            <w:pPr>
              <w:tabs>
                <w:tab w:val="center" w:pos="4419"/>
                <w:tab w:val="right" w:pos="8838"/>
              </w:tabs>
              <w:spacing w:after="0" w:line="240" w:lineRule="auto"/>
              <w:rPr>
                <w:rFonts w:ascii="Arial" w:eastAsia="Times New Roman" w:hAnsi="Arial" w:cs="Arial"/>
                <w:b/>
                <w:color w:val="000000"/>
                <w:sz w:val="16"/>
                <w:szCs w:val="16"/>
                <w:lang w:val="es-ES" w:eastAsia="es-ES"/>
              </w:rPr>
            </w:pPr>
          </w:p>
        </w:tc>
      </w:tr>
      <w:tr w:rsidR="001D34FF" w:rsidRPr="0049016B" w14:paraId="5F778728" w14:textId="77777777" w:rsidTr="001D34FF">
        <w:trPr>
          <w:trHeight w:val="423"/>
        </w:trPr>
        <w:tc>
          <w:tcPr>
            <w:tcW w:w="488" w:type="dxa"/>
            <w:vAlign w:val="center"/>
          </w:tcPr>
          <w:p w14:paraId="1914144A"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8</w:t>
            </w:r>
          </w:p>
        </w:tc>
        <w:tc>
          <w:tcPr>
            <w:tcW w:w="4041" w:type="dxa"/>
            <w:vAlign w:val="center"/>
          </w:tcPr>
          <w:p w14:paraId="325B1B8C"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Facturas emitidas para el proyecto.</w:t>
            </w:r>
          </w:p>
        </w:tc>
        <w:tc>
          <w:tcPr>
            <w:tcW w:w="1392" w:type="dxa"/>
          </w:tcPr>
          <w:p w14:paraId="6C3C9A54" w14:textId="77777777" w:rsidR="001D34FF" w:rsidRPr="0049016B" w:rsidRDefault="001D34FF" w:rsidP="001D34FF">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14:paraId="6BF98BDD" w14:textId="77777777" w:rsidR="001D34FF" w:rsidRPr="0049016B" w:rsidRDefault="001D34FF" w:rsidP="001D34FF">
            <w:pPr>
              <w:tabs>
                <w:tab w:val="center" w:pos="4419"/>
                <w:tab w:val="right" w:pos="8838"/>
              </w:tabs>
              <w:spacing w:after="0" w:line="240" w:lineRule="auto"/>
              <w:rPr>
                <w:rFonts w:ascii="Arial" w:eastAsia="Times New Roman" w:hAnsi="Arial" w:cs="Arial"/>
                <w:b/>
                <w:color w:val="000000"/>
                <w:sz w:val="16"/>
                <w:szCs w:val="16"/>
                <w:lang w:val="es-ES" w:eastAsia="es-ES"/>
              </w:rPr>
            </w:pPr>
          </w:p>
        </w:tc>
      </w:tr>
      <w:tr w:rsidR="001D34FF" w:rsidRPr="0049016B" w14:paraId="1E4D82FB" w14:textId="77777777" w:rsidTr="001D34FF">
        <w:trPr>
          <w:trHeight w:val="423"/>
        </w:trPr>
        <w:tc>
          <w:tcPr>
            <w:tcW w:w="488" w:type="dxa"/>
            <w:vAlign w:val="center"/>
          </w:tcPr>
          <w:p w14:paraId="0788FCB3"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9</w:t>
            </w:r>
          </w:p>
        </w:tc>
        <w:tc>
          <w:tcPr>
            <w:tcW w:w="4041" w:type="dxa"/>
            <w:vAlign w:val="center"/>
          </w:tcPr>
          <w:p w14:paraId="2D531979" w14:textId="77777777" w:rsidR="001D34FF" w:rsidRPr="0049016B" w:rsidRDefault="001D34FF" w:rsidP="001D34FF">
            <w:pPr>
              <w:spacing w:after="0" w:line="240" w:lineRule="auto"/>
              <w:rPr>
                <w:rFonts w:ascii="Arial" w:hAnsi="Arial" w:cs="Arial"/>
                <w:sz w:val="16"/>
                <w:szCs w:val="16"/>
              </w:rPr>
            </w:pPr>
            <w:r w:rsidRPr="0049016B">
              <w:rPr>
                <w:rFonts w:ascii="Arial" w:hAnsi="Arial" w:cs="Arial"/>
                <w:sz w:val="16"/>
                <w:szCs w:val="16"/>
              </w:rPr>
              <w:t>Dictamen contable.</w:t>
            </w:r>
          </w:p>
        </w:tc>
        <w:tc>
          <w:tcPr>
            <w:tcW w:w="1392" w:type="dxa"/>
          </w:tcPr>
          <w:p w14:paraId="68050481" w14:textId="77777777" w:rsidR="001D34FF" w:rsidRPr="0049016B" w:rsidRDefault="001D34FF" w:rsidP="001D34FF">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14:paraId="238AC8FE" w14:textId="77777777" w:rsidR="001D34FF" w:rsidRPr="0049016B" w:rsidRDefault="001D34FF" w:rsidP="001D34FF">
            <w:pPr>
              <w:tabs>
                <w:tab w:val="center" w:pos="4419"/>
                <w:tab w:val="right" w:pos="8838"/>
              </w:tabs>
              <w:spacing w:after="0" w:line="240" w:lineRule="auto"/>
              <w:rPr>
                <w:rFonts w:ascii="Arial" w:eastAsia="Times New Roman" w:hAnsi="Arial" w:cs="Arial"/>
                <w:b/>
                <w:color w:val="000000"/>
                <w:sz w:val="16"/>
                <w:szCs w:val="16"/>
                <w:lang w:val="es-ES" w:eastAsia="es-ES"/>
              </w:rPr>
            </w:pPr>
          </w:p>
        </w:tc>
      </w:tr>
      <w:tr w:rsidR="001D34FF" w:rsidRPr="0049016B" w14:paraId="6E847A7D" w14:textId="77777777" w:rsidTr="001D34FF">
        <w:trPr>
          <w:trHeight w:val="423"/>
        </w:trPr>
        <w:tc>
          <w:tcPr>
            <w:tcW w:w="488" w:type="dxa"/>
            <w:vAlign w:val="center"/>
          </w:tcPr>
          <w:p w14:paraId="1EA68E55" w14:textId="77777777" w:rsidR="001D34FF" w:rsidRPr="0049016B" w:rsidRDefault="001D34FF" w:rsidP="001D34FF">
            <w:pPr>
              <w:spacing w:after="0" w:line="240" w:lineRule="auto"/>
              <w:jc w:val="center"/>
              <w:rPr>
                <w:rFonts w:ascii="Arial" w:eastAsia="Times New Roman" w:hAnsi="Arial" w:cs="Arial"/>
                <w:color w:val="000000"/>
                <w:sz w:val="16"/>
                <w:szCs w:val="16"/>
                <w:lang w:val="es-ES" w:eastAsia="es-ES"/>
              </w:rPr>
            </w:pPr>
            <w:r w:rsidRPr="0049016B">
              <w:rPr>
                <w:rFonts w:ascii="Arial" w:eastAsia="Times New Roman" w:hAnsi="Arial" w:cs="Arial"/>
                <w:color w:val="000000"/>
                <w:sz w:val="16"/>
                <w:szCs w:val="16"/>
                <w:lang w:val="es-ES" w:eastAsia="es-ES"/>
              </w:rPr>
              <w:t>10</w:t>
            </w:r>
          </w:p>
        </w:tc>
        <w:tc>
          <w:tcPr>
            <w:tcW w:w="4041" w:type="dxa"/>
            <w:vAlign w:val="center"/>
          </w:tcPr>
          <w:p w14:paraId="76AF20BA" w14:textId="77777777" w:rsidR="001D34FF" w:rsidRPr="0049016B" w:rsidRDefault="001D34FF" w:rsidP="001D34FF">
            <w:pPr>
              <w:spacing w:after="0" w:line="240" w:lineRule="auto"/>
              <w:jc w:val="both"/>
              <w:rPr>
                <w:rFonts w:ascii="Arial" w:hAnsi="Arial" w:cs="Arial"/>
                <w:sz w:val="16"/>
                <w:szCs w:val="16"/>
              </w:rPr>
            </w:pPr>
            <w:r w:rsidRPr="0049016B">
              <w:rPr>
                <w:rFonts w:ascii="Arial" w:hAnsi="Arial" w:cs="Arial"/>
                <w:sz w:val="16"/>
                <w:szCs w:val="16"/>
              </w:rPr>
              <w:t>Otros documentos que ayuden a comprobar los recursos</w:t>
            </w:r>
          </w:p>
        </w:tc>
        <w:tc>
          <w:tcPr>
            <w:tcW w:w="1392" w:type="dxa"/>
          </w:tcPr>
          <w:p w14:paraId="37877535" w14:textId="77777777" w:rsidR="001D34FF" w:rsidRPr="0049016B" w:rsidRDefault="001D34FF" w:rsidP="001D34FF">
            <w:pPr>
              <w:tabs>
                <w:tab w:val="center" w:pos="4419"/>
                <w:tab w:val="right" w:pos="8838"/>
              </w:tabs>
              <w:spacing w:after="0" w:line="240" w:lineRule="auto"/>
              <w:ind w:left="41"/>
              <w:rPr>
                <w:rFonts w:ascii="Arial" w:eastAsia="Times New Roman" w:hAnsi="Arial" w:cs="Arial"/>
                <w:b/>
                <w:color w:val="000000"/>
                <w:sz w:val="16"/>
                <w:szCs w:val="16"/>
                <w:lang w:val="es-ES" w:eastAsia="es-ES"/>
              </w:rPr>
            </w:pPr>
          </w:p>
        </w:tc>
        <w:tc>
          <w:tcPr>
            <w:tcW w:w="3010" w:type="dxa"/>
          </w:tcPr>
          <w:p w14:paraId="62A852FC" w14:textId="77777777" w:rsidR="001D34FF" w:rsidRPr="0049016B" w:rsidRDefault="001D34FF" w:rsidP="001D34FF">
            <w:pPr>
              <w:tabs>
                <w:tab w:val="center" w:pos="4419"/>
                <w:tab w:val="right" w:pos="8838"/>
              </w:tabs>
              <w:spacing w:after="0" w:line="240" w:lineRule="auto"/>
              <w:rPr>
                <w:rFonts w:ascii="Arial" w:eastAsia="Times New Roman" w:hAnsi="Arial" w:cs="Arial"/>
                <w:b/>
                <w:color w:val="000000"/>
                <w:sz w:val="16"/>
                <w:szCs w:val="16"/>
                <w:lang w:val="es-ES" w:eastAsia="es-ES"/>
              </w:rPr>
            </w:pPr>
          </w:p>
        </w:tc>
      </w:tr>
    </w:tbl>
    <w:p w14:paraId="6B5C11A8" w14:textId="77777777" w:rsidR="001D34FF" w:rsidRPr="0049016B" w:rsidRDefault="001D34FF" w:rsidP="001D34FF">
      <w:pPr>
        <w:spacing w:after="60" w:line="240" w:lineRule="auto"/>
        <w:jc w:val="both"/>
        <w:rPr>
          <w:rFonts w:ascii="Arial" w:eastAsia="Times New Roman" w:hAnsi="Arial" w:cs="Arial"/>
          <w:b/>
          <w:sz w:val="16"/>
          <w:szCs w:val="16"/>
          <w:lang w:val="es-ES" w:eastAsia="es-ES"/>
        </w:rPr>
      </w:pPr>
    </w:p>
    <w:tbl>
      <w:tblPr>
        <w:tblStyle w:val="Tablaconcuadrcula"/>
        <w:tblpPr w:leftFromText="141" w:rightFromText="141" w:vertAnchor="text" w:horzAnchor="margin" w:tblpX="108" w:tblpYSpec="inside"/>
        <w:tblW w:w="0" w:type="auto"/>
        <w:shd w:val="clear" w:color="auto" w:fill="D9D9D9" w:themeFill="background1" w:themeFillShade="D9"/>
        <w:tblLook w:val="04A0" w:firstRow="1" w:lastRow="0" w:firstColumn="1" w:lastColumn="0" w:noHBand="0" w:noVBand="1"/>
      </w:tblPr>
      <w:tblGrid>
        <w:gridCol w:w="8828"/>
      </w:tblGrid>
      <w:tr w:rsidR="001D34FF" w:rsidRPr="0049016B" w14:paraId="13285C30" w14:textId="77777777" w:rsidTr="001D34FF">
        <w:trPr>
          <w:trHeight w:val="435"/>
        </w:trPr>
        <w:tc>
          <w:tcPr>
            <w:tcW w:w="88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1E4ACC" w14:textId="77777777" w:rsidR="001D34FF" w:rsidRPr="0049016B" w:rsidRDefault="001D34FF" w:rsidP="001D34FF">
            <w:pPr>
              <w:tabs>
                <w:tab w:val="left" w:pos="8931"/>
                <w:tab w:val="left" w:pos="9356"/>
              </w:tabs>
              <w:spacing w:before="80" w:after="80"/>
              <w:jc w:val="center"/>
              <w:rPr>
                <w:rFonts w:ascii="Arial" w:eastAsia="Times New Roman" w:hAnsi="Arial" w:cs="Arial"/>
                <w:b/>
                <w:sz w:val="16"/>
                <w:szCs w:val="16"/>
                <w:lang w:val="es-ES" w:eastAsia="es-ES"/>
              </w:rPr>
            </w:pPr>
            <w:r w:rsidRPr="0049016B">
              <w:rPr>
                <w:rFonts w:ascii="Arial" w:eastAsia="Times New Roman" w:hAnsi="Arial" w:cs="Arial"/>
                <w:b/>
                <w:sz w:val="16"/>
                <w:szCs w:val="16"/>
                <w:lang w:val="es-ES" w:eastAsia="es-ES"/>
              </w:rPr>
              <w:br w:type="column"/>
              <w:t xml:space="preserve"> Consideraciones generales para su llenado:</w:t>
            </w:r>
          </w:p>
        </w:tc>
      </w:tr>
    </w:tbl>
    <w:p w14:paraId="0E655C61" w14:textId="77777777" w:rsidR="001D34FF" w:rsidRPr="0049016B" w:rsidRDefault="001D34FF" w:rsidP="001D34FF">
      <w:pPr>
        <w:pStyle w:val="Prrafodelista"/>
        <w:numPr>
          <w:ilvl w:val="0"/>
          <w:numId w:val="42"/>
        </w:numPr>
        <w:spacing w:after="60" w:line="276"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Este formato es de libre reproducción y de apoyo a las actividades del </w:t>
      </w:r>
      <w:r>
        <w:rPr>
          <w:rFonts w:ascii="Arial" w:eastAsia="Times New Roman" w:hAnsi="Arial" w:cs="Arial"/>
          <w:sz w:val="16"/>
          <w:szCs w:val="16"/>
          <w:lang w:val="es-ES" w:eastAsia="es-ES"/>
        </w:rPr>
        <w:t xml:space="preserve">Beneficiario </w:t>
      </w:r>
      <w:r w:rsidRPr="0049016B">
        <w:rPr>
          <w:rFonts w:ascii="Arial" w:eastAsia="Times New Roman" w:hAnsi="Arial" w:cs="Arial"/>
          <w:sz w:val="16"/>
          <w:szCs w:val="16"/>
          <w:lang w:val="es-ES" w:eastAsia="es-ES"/>
        </w:rPr>
        <w:t xml:space="preserve">que tiene como finalidad resguardar la información contable del proyecto apoyado. </w:t>
      </w:r>
    </w:p>
    <w:p w14:paraId="6195BEE4" w14:textId="77777777" w:rsidR="001D34FF" w:rsidRPr="0049016B" w:rsidRDefault="001D34FF" w:rsidP="001D34FF">
      <w:pPr>
        <w:pStyle w:val="Prrafodelista"/>
        <w:numPr>
          <w:ilvl w:val="0"/>
          <w:numId w:val="42"/>
        </w:numPr>
        <w:spacing w:after="60" w:line="276"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En el caso de que algún ente fiscalizador, como se establecen en las Reglas de Operación o personal del </w:t>
      </w:r>
      <w:r>
        <w:rPr>
          <w:rFonts w:ascii="Arial" w:eastAsia="Times New Roman" w:hAnsi="Arial" w:cs="Arial"/>
          <w:sz w:val="16"/>
          <w:szCs w:val="16"/>
          <w:lang w:val="es-ES" w:eastAsia="es-ES"/>
        </w:rPr>
        <w:t>Programa</w:t>
      </w:r>
      <w:r w:rsidRPr="0049016B">
        <w:rPr>
          <w:rFonts w:ascii="Arial" w:eastAsia="Times New Roman" w:hAnsi="Arial" w:cs="Arial"/>
          <w:sz w:val="16"/>
          <w:szCs w:val="16"/>
          <w:lang w:val="es-ES" w:eastAsia="es-ES"/>
        </w:rPr>
        <w:t xml:space="preserve"> </w:t>
      </w:r>
      <w:r w:rsidRPr="0049016B">
        <w:rPr>
          <w:rFonts w:ascii="Arial" w:hAnsi="Arial" w:cs="Arial"/>
          <w:sz w:val="16"/>
          <w:szCs w:val="16"/>
        </w:rPr>
        <w:t xml:space="preserve">para el Desarrollo de la Industria del </w:t>
      </w:r>
      <w:r>
        <w:rPr>
          <w:rFonts w:ascii="Arial" w:hAnsi="Arial" w:cs="Arial"/>
          <w:sz w:val="16"/>
          <w:szCs w:val="16"/>
        </w:rPr>
        <w:t>Software (</w:t>
      </w:r>
      <w:r w:rsidRPr="00CF7AF5">
        <w:rPr>
          <w:rFonts w:ascii="Arial" w:hAnsi="Arial"/>
          <w:sz w:val="16"/>
        </w:rPr>
        <w:t>PROSOFT</w:t>
      </w:r>
      <w:r>
        <w:rPr>
          <w:rFonts w:ascii="Arial" w:hAnsi="Arial" w:cs="Arial"/>
          <w:sz w:val="16"/>
          <w:szCs w:val="16"/>
        </w:rPr>
        <w:t>) y la Innovación</w:t>
      </w:r>
      <w:r w:rsidRPr="00A673DF" w:rsidDel="00211F9A">
        <w:rPr>
          <w:rFonts w:ascii="Arial" w:eastAsia="Times New Roman" w:hAnsi="Arial" w:cs="Arial"/>
          <w:b/>
          <w:sz w:val="16"/>
          <w:szCs w:val="16"/>
          <w:lang w:val="es-ES" w:eastAsia="es-ES"/>
        </w:rPr>
        <w:t xml:space="preserve"> </w:t>
      </w:r>
      <w:r w:rsidRPr="0049016B">
        <w:rPr>
          <w:rFonts w:ascii="Arial" w:eastAsia="Times New Roman" w:hAnsi="Arial" w:cs="Arial"/>
          <w:sz w:val="16"/>
          <w:szCs w:val="16"/>
          <w:lang w:val="es-ES" w:eastAsia="es-ES"/>
        </w:rPr>
        <w:t xml:space="preserve">a través de los canales conducentes, le solicite referente a su proyecto, el </w:t>
      </w:r>
      <w:r>
        <w:rPr>
          <w:rFonts w:ascii="Arial" w:eastAsia="Times New Roman" w:hAnsi="Arial" w:cs="Arial"/>
          <w:sz w:val="16"/>
          <w:szCs w:val="16"/>
          <w:lang w:val="es-ES" w:eastAsia="es-ES"/>
        </w:rPr>
        <w:t xml:space="preserve">Beneficiario </w:t>
      </w:r>
      <w:r w:rsidRPr="0049016B">
        <w:rPr>
          <w:rFonts w:ascii="Arial" w:eastAsia="Times New Roman" w:hAnsi="Arial" w:cs="Arial"/>
          <w:sz w:val="16"/>
          <w:szCs w:val="16"/>
          <w:lang w:val="es-ES" w:eastAsia="es-ES"/>
        </w:rPr>
        <w:t>tendrá la obligación la información solicitada.</w:t>
      </w:r>
    </w:p>
    <w:p w14:paraId="48C91FDF" w14:textId="77777777" w:rsidR="001D34FF" w:rsidRPr="0049016B" w:rsidRDefault="001D34FF" w:rsidP="001D34FF">
      <w:pPr>
        <w:pStyle w:val="Prrafodelista"/>
        <w:numPr>
          <w:ilvl w:val="0"/>
          <w:numId w:val="42"/>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Fecha de autorización de la forma por parte de la Oficialía Mayor:   </w:t>
      </w:r>
      <w:r w:rsidRPr="00FC0310">
        <w:rPr>
          <w:rFonts w:ascii="Arial" w:eastAsia="Times New Roman" w:hAnsi="Arial" w:cs="Arial"/>
          <w:sz w:val="16"/>
          <w:szCs w:val="16"/>
          <w:highlight w:val="cyan"/>
          <w:lang w:val="es-ES" w:eastAsia="es-ES"/>
        </w:rPr>
        <w:t>05/12/2014</w:t>
      </w:r>
    </w:p>
    <w:p w14:paraId="66D88F31" w14:textId="77777777" w:rsidR="001D34FF" w:rsidRPr="0049016B" w:rsidRDefault="001D34FF" w:rsidP="001D34FF">
      <w:pPr>
        <w:pStyle w:val="Prrafodelista"/>
        <w:numPr>
          <w:ilvl w:val="0"/>
          <w:numId w:val="42"/>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Fecha de autorización de la forma por parte de la Comisión Federal de Mejora Regulatoria:</w:t>
      </w:r>
      <w:r>
        <w:rPr>
          <w:rFonts w:ascii="Arial" w:eastAsia="Times New Roman" w:hAnsi="Arial" w:cs="Arial"/>
          <w:sz w:val="16"/>
          <w:szCs w:val="16"/>
          <w:lang w:val="es-ES" w:eastAsia="es-ES"/>
        </w:rPr>
        <w:t xml:space="preserve"> </w:t>
      </w:r>
      <w:r w:rsidRPr="00FC0310">
        <w:rPr>
          <w:rFonts w:ascii="Arial" w:eastAsia="Times New Roman" w:hAnsi="Arial" w:cs="Arial"/>
          <w:sz w:val="16"/>
          <w:szCs w:val="16"/>
          <w:highlight w:val="cyan"/>
          <w:lang w:val="es-ES" w:eastAsia="es-ES"/>
        </w:rPr>
        <w:t>XXXXXXX</w:t>
      </w:r>
    </w:p>
    <w:p w14:paraId="1CFA3B32" w14:textId="77777777" w:rsidR="001D34FF" w:rsidRPr="0049016B" w:rsidRDefault="001D34FF" w:rsidP="001D34FF">
      <w:pPr>
        <w:pStyle w:val="Prrafodelista"/>
        <w:numPr>
          <w:ilvl w:val="0"/>
          <w:numId w:val="42"/>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Fundamento jurídico-administrativo: Reglas de Operación del Programa para el Desarrollo de la Industria del </w:t>
      </w:r>
      <w:r>
        <w:rPr>
          <w:rFonts w:ascii="Arial" w:eastAsia="Times New Roman" w:hAnsi="Arial" w:cs="Arial"/>
          <w:sz w:val="16"/>
          <w:szCs w:val="16"/>
          <w:lang w:val="es-ES" w:eastAsia="es-ES"/>
        </w:rPr>
        <w:t>Software (PROSOFT) y la Innovación</w:t>
      </w:r>
      <w:r w:rsidRPr="0049016B">
        <w:rPr>
          <w:rFonts w:ascii="Arial" w:eastAsia="Times New Roman" w:hAnsi="Arial" w:cs="Arial"/>
          <w:sz w:val="16"/>
          <w:szCs w:val="16"/>
          <w:lang w:val="es-ES" w:eastAsia="es-ES"/>
        </w:rPr>
        <w:t xml:space="preserve"> para el Ejercicio Fiscal 201</w:t>
      </w:r>
      <w:r>
        <w:rPr>
          <w:rFonts w:ascii="Arial" w:eastAsia="Times New Roman" w:hAnsi="Arial" w:cs="Arial"/>
          <w:sz w:val="16"/>
          <w:szCs w:val="16"/>
          <w:lang w:val="es-ES" w:eastAsia="es-ES"/>
        </w:rPr>
        <w:t>6</w:t>
      </w:r>
      <w:r w:rsidRPr="0049016B">
        <w:rPr>
          <w:rFonts w:ascii="Arial" w:eastAsia="Times New Roman" w:hAnsi="Arial" w:cs="Arial"/>
          <w:sz w:val="16"/>
          <w:szCs w:val="16"/>
          <w:lang w:val="es-ES" w:eastAsia="es-ES"/>
        </w:rPr>
        <w:t>.</w:t>
      </w:r>
    </w:p>
    <w:p w14:paraId="46BDB253" w14:textId="67A9BD8C" w:rsidR="001D34FF" w:rsidRPr="0049016B" w:rsidRDefault="001D34FF" w:rsidP="001D34FF">
      <w:pPr>
        <w:pStyle w:val="Prrafodelista"/>
        <w:numPr>
          <w:ilvl w:val="0"/>
          <w:numId w:val="42"/>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 xml:space="preserve">Los formatos de la documentación soporte se ubican en </w:t>
      </w:r>
      <w:hyperlink r:id="rId7" w:history="1">
        <w:r w:rsidR="002545D1" w:rsidRPr="00DF18AD">
          <w:rPr>
            <w:rStyle w:val="Hipervnculo"/>
            <w:rFonts w:ascii="Arial" w:eastAsia="Times New Roman" w:hAnsi="Arial" w:cs="Arial"/>
            <w:sz w:val="16"/>
            <w:szCs w:val="16"/>
            <w:lang w:val="es-ES" w:eastAsia="es-ES"/>
          </w:rPr>
          <w:t>https://prosoft.economia.gob.mx/formatos/</w:t>
        </w:r>
      </w:hyperlink>
      <w:r w:rsidR="002545D1">
        <w:t>.</w:t>
      </w:r>
    </w:p>
    <w:p w14:paraId="766EE6BA" w14:textId="77777777" w:rsidR="001D34FF" w:rsidRPr="0049016B" w:rsidRDefault="001D34FF" w:rsidP="001D34FF">
      <w:pPr>
        <w:pStyle w:val="Prrafodelista"/>
        <w:numPr>
          <w:ilvl w:val="0"/>
          <w:numId w:val="42"/>
        </w:numPr>
        <w:spacing w:after="60" w:line="240" w:lineRule="auto"/>
        <w:jc w:val="both"/>
        <w:rPr>
          <w:rFonts w:ascii="Arial" w:eastAsia="Times New Roman" w:hAnsi="Arial" w:cs="Arial"/>
          <w:sz w:val="16"/>
          <w:szCs w:val="16"/>
          <w:lang w:val="es-ES" w:eastAsia="es-ES"/>
        </w:rPr>
      </w:pPr>
      <w:r w:rsidRPr="0049016B">
        <w:rPr>
          <w:rFonts w:ascii="Arial" w:eastAsia="Times New Roman" w:hAnsi="Arial" w:cs="Arial"/>
          <w:sz w:val="16"/>
          <w:szCs w:val="16"/>
          <w:lang w:val="es-ES" w:eastAsia="es-ES"/>
        </w:rPr>
        <w:t>Teléfonos y correos para quejas:</w:t>
      </w:r>
    </w:p>
    <w:p w14:paraId="17965FD7" w14:textId="77777777" w:rsidR="001D34FF" w:rsidRDefault="001D34FF" w:rsidP="001D34FF">
      <w:pPr>
        <w:numPr>
          <w:ilvl w:val="0"/>
          <w:numId w:val="18"/>
        </w:numPr>
        <w:spacing w:before="120" w:after="0" w:line="240" w:lineRule="auto"/>
        <w:ind w:right="-126" w:hanging="712"/>
        <w:jc w:val="both"/>
        <w:rPr>
          <w:rFonts w:ascii="Arial" w:eastAsia="Times New Roman" w:hAnsi="Arial" w:cs="Arial"/>
          <w:sz w:val="16"/>
          <w:szCs w:val="16"/>
          <w:lang w:val="es-ES" w:eastAsia="es-ES"/>
        </w:rPr>
      </w:pPr>
      <w:r w:rsidRPr="0049016B">
        <w:rPr>
          <w:rFonts w:ascii="Arial" w:eastAsia="Times New Roman" w:hAnsi="Arial" w:cs="Arial"/>
          <w:b/>
          <w:sz w:val="16"/>
          <w:szCs w:val="16"/>
          <w:lang w:val="es-ES" w:eastAsia="es-ES"/>
        </w:rPr>
        <w:t>Órgano Interno de Control en la Secretaría de Economía:</w:t>
      </w:r>
      <w:r w:rsidRPr="0049016B">
        <w:rPr>
          <w:rFonts w:ascii="Arial" w:eastAsia="Times New Roman" w:hAnsi="Arial" w:cs="Arial"/>
          <w:sz w:val="16"/>
          <w:szCs w:val="16"/>
          <w:lang w:val="es-ES" w:eastAsia="es-ES"/>
        </w:rPr>
        <w:t xml:space="preserve"> 56-29-95-52 (Directo) o 56-29-95-00 Ext. 21200, 21214, 21233 y 21247. Con horario de atención de Lunes a Viernes de 9:00 a 18:00 horas. Correo Electrónico </w:t>
      </w:r>
      <w:hyperlink r:id="rId8" w:tgtFrame="_blank" w:history="1">
        <w:r w:rsidRPr="0049016B">
          <w:rPr>
            <w:rFonts w:ascii="Arial" w:hAnsi="Arial" w:cs="Arial"/>
            <w:color w:val="0000FF"/>
            <w:sz w:val="16"/>
            <w:szCs w:val="16"/>
            <w:u w:val="single"/>
          </w:rPr>
          <w:t>quejas.denuncias@economia.gob.mx</w:t>
        </w:r>
      </w:hyperlink>
      <w:r w:rsidRPr="0049016B">
        <w:rPr>
          <w:rFonts w:ascii="Arial" w:eastAsia="Times New Roman" w:hAnsi="Arial" w:cs="Arial"/>
          <w:sz w:val="16"/>
          <w:szCs w:val="16"/>
          <w:lang w:val="es-ES" w:eastAsia="es-ES"/>
        </w:rPr>
        <w:t>.</w:t>
      </w:r>
    </w:p>
    <w:p w14:paraId="7EE76EBA" w14:textId="77777777" w:rsidR="001D34FF" w:rsidRDefault="001D34FF" w:rsidP="001D34FF">
      <w:pPr>
        <w:spacing w:after="0" w:line="240" w:lineRule="auto"/>
        <w:jc w:val="both"/>
        <w:rPr>
          <w:rFonts w:ascii="Arial" w:eastAsiaTheme="majorEastAsia" w:hAnsi="Arial" w:cs="Arial"/>
          <w:b/>
          <w:bCs/>
          <w:color w:val="000000" w:themeColor="text1"/>
          <w:sz w:val="20"/>
          <w:szCs w:val="20"/>
        </w:rPr>
      </w:pPr>
      <w:r w:rsidRPr="00542F20">
        <w:rPr>
          <w:rFonts w:ascii="Arial" w:eastAsia="Times New Roman" w:hAnsi="Arial" w:cs="Arial"/>
          <w:b/>
          <w:sz w:val="16"/>
          <w:szCs w:val="16"/>
          <w:lang w:val="es-ES" w:eastAsia="es-ES"/>
        </w:rPr>
        <w:t>Centro de Atención de Quejas y Denuncias de la Secretaría de la Función Pública:</w:t>
      </w:r>
      <w:r w:rsidRPr="00542F20">
        <w:rPr>
          <w:rFonts w:ascii="Arial" w:eastAsia="Times New Roman" w:hAnsi="Arial" w:cs="Arial"/>
          <w:sz w:val="16"/>
          <w:szCs w:val="16"/>
          <w:lang w:val="es-ES" w:eastAsia="es-ES"/>
        </w:rPr>
        <w:t xml:space="preserve"> 2000-3000. Ext. 2164, 2000-2000 y/o 018001128700. Correo electrónico: </w:t>
      </w:r>
      <w:hyperlink r:id="rId9" w:tgtFrame="_blank" w:history="1">
        <w:r w:rsidRPr="00542F20">
          <w:rPr>
            <w:rFonts w:ascii="Arial" w:hAnsi="Arial" w:cs="Arial"/>
            <w:color w:val="0000FF"/>
            <w:sz w:val="16"/>
            <w:szCs w:val="16"/>
            <w:u w:val="single"/>
          </w:rPr>
          <w:t>contactociudadano@funcionpublica.gob.mx</w:t>
        </w:r>
      </w:hyperlink>
    </w:p>
    <w:p w14:paraId="0F8FDB8C" w14:textId="77777777" w:rsidR="00E25D96" w:rsidRDefault="00E25D96"/>
    <w:sectPr w:rsidR="00E25D96" w:rsidSect="001D34F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02876" w14:textId="77777777" w:rsidR="00E61EE8" w:rsidRDefault="00E61EE8" w:rsidP="001D34FF">
      <w:pPr>
        <w:spacing w:after="0" w:line="240" w:lineRule="auto"/>
      </w:pPr>
      <w:r>
        <w:separator/>
      </w:r>
    </w:p>
  </w:endnote>
  <w:endnote w:type="continuationSeparator" w:id="0">
    <w:p w14:paraId="076B6BEE" w14:textId="77777777" w:rsidR="00E61EE8" w:rsidRDefault="00E61EE8" w:rsidP="001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15903" w14:textId="77777777" w:rsidR="00E61EE8" w:rsidRDefault="00E61EE8" w:rsidP="001D34FF">
      <w:pPr>
        <w:spacing w:after="0" w:line="240" w:lineRule="auto"/>
      </w:pPr>
      <w:r>
        <w:separator/>
      </w:r>
    </w:p>
  </w:footnote>
  <w:footnote w:type="continuationSeparator" w:id="0">
    <w:p w14:paraId="0084ECB9" w14:textId="77777777" w:rsidR="00E61EE8" w:rsidRDefault="00E61EE8" w:rsidP="001D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3AEB" w14:textId="77777777" w:rsidR="002F3089" w:rsidRPr="00AC1950" w:rsidRDefault="002F30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BED"/>
    <w:multiLevelType w:val="multilevel"/>
    <w:tmpl w:val="DABABFA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
    <w:nsid w:val="04387AC2"/>
    <w:multiLevelType w:val="hybridMultilevel"/>
    <w:tmpl w:val="73B2D910"/>
    <w:lvl w:ilvl="0" w:tplc="7A3CE22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6E22985"/>
    <w:multiLevelType w:val="hybridMultilevel"/>
    <w:tmpl w:val="CF02353E"/>
    <w:lvl w:ilvl="0" w:tplc="D87E01F0">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09677363"/>
    <w:multiLevelType w:val="hybridMultilevel"/>
    <w:tmpl w:val="B67A192C"/>
    <w:lvl w:ilvl="0" w:tplc="CDE6A366">
      <w:start w:val="27"/>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D55CFD"/>
    <w:multiLevelType w:val="hybridMultilevel"/>
    <w:tmpl w:val="0D607D3E"/>
    <w:lvl w:ilvl="0" w:tplc="5B9CDE48">
      <w:start w:val="1"/>
      <w:numFmt w:val="decimal"/>
      <w:lvlText w:val="%1."/>
      <w:lvlJc w:val="left"/>
      <w:pPr>
        <w:ind w:left="705" w:hanging="360"/>
      </w:pPr>
      <w:rPr>
        <w:b/>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5">
    <w:nsid w:val="0A2E451C"/>
    <w:multiLevelType w:val="hybridMultilevel"/>
    <w:tmpl w:val="BCA0F10C"/>
    <w:lvl w:ilvl="0" w:tplc="73A4E794">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nsid w:val="0B7E0015"/>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7">
    <w:nsid w:val="0E00570A"/>
    <w:multiLevelType w:val="hybridMultilevel"/>
    <w:tmpl w:val="D68C7918"/>
    <w:lvl w:ilvl="0" w:tplc="31840086">
      <w:start w:val="1"/>
      <w:numFmt w:val="upperRoman"/>
      <w:pStyle w:val="Ttulo3"/>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453125"/>
    <w:multiLevelType w:val="hybridMultilevel"/>
    <w:tmpl w:val="109A1F0E"/>
    <w:lvl w:ilvl="0" w:tplc="7A4C3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7A2E29"/>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FB02E7"/>
    <w:multiLevelType w:val="hybridMultilevel"/>
    <w:tmpl w:val="8E3C0BDA"/>
    <w:lvl w:ilvl="0" w:tplc="B20E4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D80062"/>
    <w:multiLevelType w:val="hybridMultilevel"/>
    <w:tmpl w:val="FE42B97C"/>
    <w:lvl w:ilvl="0" w:tplc="F87A2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180E066A"/>
    <w:multiLevelType w:val="multilevel"/>
    <w:tmpl w:val="2DCAF1C4"/>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3">
    <w:nsid w:val="187F6411"/>
    <w:multiLevelType w:val="hybridMultilevel"/>
    <w:tmpl w:val="55A89988"/>
    <w:lvl w:ilvl="0" w:tplc="C6C28E0E">
      <w:numFmt w:val="bullet"/>
      <w:lvlText w:val=""/>
      <w:lvlJc w:val="left"/>
      <w:pPr>
        <w:ind w:left="720" w:hanging="360"/>
      </w:pPr>
      <w:rPr>
        <w:rFonts w:ascii="Symbol" w:eastAsiaTheme="minorHAnsi" w:hAnsi="Symbol"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AC77E70"/>
    <w:multiLevelType w:val="hybridMultilevel"/>
    <w:tmpl w:val="A1B877DC"/>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345279"/>
    <w:multiLevelType w:val="hybridMultilevel"/>
    <w:tmpl w:val="EB62ABBA"/>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FF0846"/>
    <w:multiLevelType w:val="multilevel"/>
    <w:tmpl w:val="982A1082"/>
    <w:lvl w:ilvl="0">
      <w:start w:val="3"/>
      <w:numFmt w:val="decimal"/>
      <w:lvlText w:val="%1"/>
      <w:lvlJc w:val="left"/>
      <w:pPr>
        <w:ind w:left="360" w:hanging="360"/>
      </w:pPr>
      <w:rPr>
        <w:rFonts w:ascii="Calibri" w:hAnsi="Calibri" w:cs="Times New Roman" w:hint="default"/>
      </w:rPr>
    </w:lvl>
    <w:lvl w:ilvl="1">
      <w:start w:val="1"/>
      <w:numFmt w:val="lowerRoman"/>
      <w:lvlText w:val="%2."/>
      <w:lvlJc w:val="right"/>
      <w:pPr>
        <w:ind w:left="360"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7">
    <w:nsid w:val="21D808D5"/>
    <w:multiLevelType w:val="multilevel"/>
    <w:tmpl w:val="FD6495C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ascii="Arial" w:hAnsi="Arial" w:cs="Arial"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18">
    <w:nsid w:val="244C3C48"/>
    <w:multiLevelType w:val="hybridMultilevel"/>
    <w:tmpl w:val="AC0CF6B2"/>
    <w:lvl w:ilvl="0" w:tplc="080A0001">
      <w:start w:val="1"/>
      <w:numFmt w:val="bullet"/>
      <w:lvlText w:val=""/>
      <w:lvlJc w:val="left"/>
      <w:pPr>
        <w:ind w:left="644"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8BC6F8E"/>
    <w:multiLevelType w:val="hybridMultilevel"/>
    <w:tmpl w:val="A9A46C88"/>
    <w:lvl w:ilvl="0" w:tplc="7A3CE22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8C25768"/>
    <w:multiLevelType w:val="hybridMultilevel"/>
    <w:tmpl w:val="A2A2A874"/>
    <w:lvl w:ilvl="0" w:tplc="FFFFFFFF">
      <w:start w:val="1"/>
      <w:numFmt w:val="decimal"/>
      <w:lvlText w:val="%1."/>
      <w:lvlJc w:val="left"/>
      <w:pPr>
        <w:tabs>
          <w:tab w:val="num" w:pos="900"/>
        </w:tabs>
        <w:ind w:left="90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6C33E7"/>
    <w:multiLevelType w:val="hybridMultilevel"/>
    <w:tmpl w:val="B69C0D26"/>
    <w:lvl w:ilvl="0" w:tplc="DB3413BE">
      <w:start w:val="1"/>
      <w:numFmt w:val="bullet"/>
      <w:lvlText w:val=""/>
      <w:lvlJc w:val="left"/>
      <w:pPr>
        <w:ind w:left="720" w:hanging="360"/>
      </w:pPr>
      <w:rPr>
        <w:rFonts w:ascii="Symbol" w:hAnsi="Symbo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4C4700"/>
    <w:multiLevelType w:val="multilevel"/>
    <w:tmpl w:val="2CCA8DFA"/>
    <w:lvl w:ilvl="0">
      <w:start w:val="1"/>
      <w:numFmt w:val="decimal"/>
      <w:lvlText w:val="III.%1."/>
      <w:lvlJc w:val="left"/>
      <w:pPr>
        <w:tabs>
          <w:tab w:val="num" w:pos="360"/>
        </w:tabs>
        <w:ind w:left="360" w:hanging="360"/>
      </w:pPr>
      <w:rPr>
        <w:rFonts w:hint="default"/>
        <w:b/>
      </w:rPr>
    </w:lvl>
    <w:lvl w:ilvl="1">
      <w:start w:val="1"/>
      <w:numFmt w:val="decimal"/>
      <w:lvlText w:val="I.%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2FB1652F"/>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FF61D13"/>
    <w:multiLevelType w:val="hybridMultilevel"/>
    <w:tmpl w:val="38BC0CEA"/>
    <w:lvl w:ilvl="0" w:tplc="11487874">
      <w:start w:val="1"/>
      <w:numFmt w:val="upperRoman"/>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303F0F0F"/>
    <w:multiLevelType w:val="multilevel"/>
    <w:tmpl w:val="C1ECEC1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6">
    <w:nsid w:val="31CB76F4"/>
    <w:multiLevelType w:val="hybridMultilevel"/>
    <w:tmpl w:val="8E5CF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32A17B1"/>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5E251EB"/>
    <w:multiLevelType w:val="hybridMultilevel"/>
    <w:tmpl w:val="DAB01BC0"/>
    <w:lvl w:ilvl="0" w:tplc="DCB0E4DC">
      <w:start w:val="20"/>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48011C"/>
    <w:multiLevelType w:val="multilevel"/>
    <w:tmpl w:val="95B49916"/>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0">
    <w:nsid w:val="38461FED"/>
    <w:multiLevelType w:val="hybridMultilevel"/>
    <w:tmpl w:val="E3166A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9DD14A7"/>
    <w:multiLevelType w:val="hybridMultilevel"/>
    <w:tmpl w:val="20DE6100"/>
    <w:lvl w:ilvl="0" w:tplc="FFFFFFFF">
      <w:start w:val="1"/>
      <w:numFmt w:val="lowerLetter"/>
      <w:lvlText w:val="%1)"/>
      <w:lvlJc w:val="left"/>
      <w:pPr>
        <w:tabs>
          <w:tab w:val="num" w:pos="360"/>
        </w:tabs>
        <w:ind w:left="360"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B684596"/>
    <w:multiLevelType w:val="hybridMultilevel"/>
    <w:tmpl w:val="BFB6264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B6E2ACB"/>
    <w:multiLevelType w:val="hybridMultilevel"/>
    <w:tmpl w:val="E7F8D588"/>
    <w:lvl w:ilvl="0" w:tplc="845EA182">
      <w:start w:val="1"/>
      <w:numFmt w:val="decimal"/>
      <w:lvlText w:val="%1."/>
      <w:lvlJc w:val="left"/>
      <w:pPr>
        <w:ind w:left="720" w:hanging="360"/>
      </w:pPr>
      <w:rPr>
        <w:rFonts w:hint="default"/>
        <w:b/>
        <w:i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B8101E3"/>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3CCC13B2"/>
    <w:multiLevelType w:val="hybridMultilevel"/>
    <w:tmpl w:val="3F006D0E"/>
    <w:lvl w:ilvl="0" w:tplc="42B805A8">
      <w:start w:val="3"/>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3CCC282A"/>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CCD3509"/>
    <w:multiLevelType w:val="hybridMultilevel"/>
    <w:tmpl w:val="2C88BD96"/>
    <w:lvl w:ilvl="0" w:tplc="CD44305A">
      <w:start w:val="1"/>
      <w:numFmt w:val="decimal"/>
      <w:pStyle w:val="Ttulo1"/>
      <w:lvlText w:val="%1."/>
      <w:lvlJc w:val="left"/>
      <w:pPr>
        <w:ind w:left="360" w:hanging="360"/>
      </w:pPr>
      <w:rPr>
        <w:color w:val="000000" w:themeColor="text1"/>
      </w:rPr>
    </w:lvl>
    <w:lvl w:ilvl="1" w:tplc="080A0013">
      <w:start w:val="1"/>
      <w:numFmt w:val="upperRoman"/>
      <w:lvlText w:val="%2."/>
      <w:lvlJc w:val="right"/>
      <w:pPr>
        <w:ind w:left="1440" w:hanging="360"/>
      </w:p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E84007A"/>
    <w:multiLevelType w:val="multilevel"/>
    <w:tmpl w:val="165886FE"/>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9">
    <w:nsid w:val="3E993561"/>
    <w:multiLevelType w:val="hybridMultilevel"/>
    <w:tmpl w:val="9B3A7C70"/>
    <w:lvl w:ilvl="0" w:tplc="7390C52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3F060488"/>
    <w:multiLevelType w:val="hybridMultilevel"/>
    <w:tmpl w:val="EBDA8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24E7B12"/>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E0244D"/>
    <w:multiLevelType w:val="hybridMultilevel"/>
    <w:tmpl w:val="BBC4EC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54F4B"/>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5D42871"/>
    <w:multiLevelType w:val="hybridMultilevel"/>
    <w:tmpl w:val="006C880A"/>
    <w:lvl w:ilvl="0" w:tplc="8D9296EE">
      <w:start w:val="1"/>
      <w:numFmt w:val="upperRoman"/>
      <w:lvlText w:val="%1."/>
      <w:lvlJc w:val="righ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6736CDD"/>
    <w:multiLevelType w:val="hybridMultilevel"/>
    <w:tmpl w:val="FDB24596"/>
    <w:lvl w:ilvl="0" w:tplc="0FEE7C5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7037B46"/>
    <w:multiLevelType w:val="hybridMultilevel"/>
    <w:tmpl w:val="EC701DB4"/>
    <w:lvl w:ilvl="0" w:tplc="F9420B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70677EF"/>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72B1196"/>
    <w:multiLevelType w:val="multilevel"/>
    <w:tmpl w:val="F112DF60"/>
    <w:lvl w:ilvl="0">
      <w:start w:val="1"/>
      <w:numFmt w:val="decimal"/>
      <w:lvlText w:val="I.%1."/>
      <w:lvlJc w:val="left"/>
      <w:pPr>
        <w:tabs>
          <w:tab w:val="num" w:pos="360"/>
        </w:tabs>
        <w:ind w:left="360" w:hanging="360"/>
      </w:pPr>
      <w:rPr>
        <w:rFonts w:hint="default"/>
      </w:rPr>
    </w:lvl>
    <w:lvl w:ilvl="1">
      <w:start w:val="1"/>
      <w:numFmt w:val="decimal"/>
      <w:lvlText w:val="I.%2."/>
      <w:lvlJc w:val="left"/>
      <w:pPr>
        <w:tabs>
          <w:tab w:val="num" w:pos="851"/>
        </w:tabs>
        <w:ind w:left="851" w:hanging="426"/>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nsid w:val="4B0A7E9D"/>
    <w:multiLevelType w:val="hybridMultilevel"/>
    <w:tmpl w:val="D0E0D012"/>
    <w:lvl w:ilvl="0" w:tplc="FFFFFFFF">
      <w:start w:val="1"/>
      <w:numFmt w:val="decimal"/>
      <w:lvlText w:val="I.%1."/>
      <w:lvlJc w:val="left"/>
      <w:pPr>
        <w:tabs>
          <w:tab w:val="num" w:pos="720"/>
        </w:tabs>
        <w:ind w:left="720" w:hanging="360"/>
      </w:pPr>
      <w:rPr>
        <w:rFonts w:hint="default"/>
        <w:b/>
        <w:caps w:val="0"/>
        <w:strike w:val="0"/>
        <w:dstrike w:val="0"/>
        <w:vanish w:val="0"/>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E34751A"/>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8C7B15"/>
    <w:multiLevelType w:val="hybridMultilevel"/>
    <w:tmpl w:val="D868C934"/>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FC753C1"/>
    <w:multiLevelType w:val="hybridMultilevel"/>
    <w:tmpl w:val="CF78AD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nsid w:val="515B5344"/>
    <w:multiLevelType w:val="hybridMultilevel"/>
    <w:tmpl w:val="38081680"/>
    <w:lvl w:ilvl="0" w:tplc="CD44305A">
      <w:start w:val="1"/>
      <w:numFmt w:val="decimal"/>
      <w:lvlText w:val="%1."/>
      <w:lvlJc w:val="left"/>
      <w:pPr>
        <w:ind w:left="360" w:hanging="360"/>
      </w:pPr>
      <w:rPr>
        <w:color w:val="000000" w:themeColor="text1"/>
      </w:rPr>
    </w:lvl>
    <w:lvl w:ilvl="1" w:tplc="A73C160C">
      <w:start w:val="1"/>
      <w:numFmt w:val="upperRoman"/>
      <w:lvlText w:val="%2."/>
      <w:lvlJc w:val="right"/>
      <w:pPr>
        <w:ind w:left="1440" w:hanging="360"/>
      </w:pPr>
      <w:rPr>
        <w:rFonts w:hint="default"/>
      </w:rPr>
    </w:lvl>
    <w:lvl w:ilvl="2" w:tplc="7EECA24C">
      <w:start w:val="1"/>
      <w:numFmt w:val="lowerRoman"/>
      <w:lvlText w:val="%3."/>
      <w:lvlJc w:val="left"/>
      <w:pPr>
        <w:ind w:left="2700" w:hanging="720"/>
      </w:pPr>
      <w:rPr>
        <w:rFonts w:hint="default"/>
      </w:rPr>
    </w:lvl>
    <w:lvl w:ilvl="3" w:tplc="0248C8EE">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1823F5B"/>
    <w:multiLevelType w:val="hybridMultilevel"/>
    <w:tmpl w:val="0514099C"/>
    <w:lvl w:ilvl="0" w:tplc="EDC898D4">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25E1E68"/>
    <w:multiLevelType w:val="hybridMultilevel"/>
    <w:tmpl w:val="4A261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322B45"/>
    <w:multiLevelType w:val="hybridMultilevel"/>
    <w:tmpl w:val="88D033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5A84467F"/>
    <w:multiLevelType w:val="multilevel"/>
    <w:tmpl w:val="C97048D0"/>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58">
    <w:nsid w:val="60DD4B8B"/>
    <w:multiLevelType w:val="hybridMultilevel"/>
    <w:tmpl w:val="ABA441C2"/>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1D02567"/>
    <w:multiLevelType w:val="hybridMultilevel"/>
    <w:tmpl w:val="324ACEFA"/>
    <w:lvl w:ilvl="0" w:tplc="49EA049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3D9432B"/>
    <w:multiLevelType w:val="hybridMultilevel"/>
    <w:tmpl w:val="31E0C69E"/>
    <w:lvl w:ilvl="0" w:tplc="52DC3C4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3DB06CF"/>
    <w:multiLevelType w:val="hybridMultilevel"/>
    <w:tmpl w:val="2612F3E6"/>
    <w:lvl w:ilvl="0" w:tplc="49EA0496">
      <w:start w:val="1"/>
      <w:numFmt w:val="upperRoman"/>
      <w:lvlText w:val="%1."/>
      <w:lvlJc w:val="left"/>
      <w:pPr>
        <w:ind w:left="72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6580331"/>
    <w:multiLevelType w:val="multilevel"/>
    <w:tmpl w:val="AA08AA76"/>
    <w:lvl w:ilvl="0">
      <w:start w:val="2"/>
      <w:numFmt w:val="upperRoman"/>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6B32CC8"/>
    <w:multiLevelType w:val="multilevel"/>
    <w:tmpl w:val="F98027F2"/>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4">
    <w:nsid w:val="66DE151E"/>
    <w:multiLevelType w:val="hybridMultilevel"/>
    <w:tmpl w:val="FF24D0B0"/>
    <w:lvl w:ilvl="0" w:tplc="8EC8124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8DD4065"/>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94A037E"/>
    <w:multiLevelType w:val="hybridMultilevel"/>
    <w:tmpl w:val="4F56FF76"/>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67">
    <w:nsid w:val="69D31F4F"/>
    <w:multiLevelType w:val="multilevel"/>
    <w:tmpl w:val="C824BB38"/>
    <w:lvl w:ilvl="0">
      <w:start w:val="3"/>
      <w:numFmt w:val="decimal"/>
      <w:lvlText w:val="%1"/>
      <w:lvlJc w:val="left"/>
      <w:pPr>
        <w:ind w:left="360" w:hanging="360"/>
      </w:pPr>
      <w:rPr>
        <w:rFonts w:ascii="Calibri" w:hAnsi="Calibri" w:cs="Times New Roman" w:hint="default"/>
      </w:rPr>
    </w:lvl>
    <w:lvl w:ilvl="1">
      <w:start w:val="1"/>
      <w:numFmt w:val="lowerLetter"/>
      <w:lvlText w:val="%2)"/>
      <w:lvlJc w:val="left"/>
      <w:pPr>
        <w:ind w:left="1212" w:hanging="360"/>
      </w:pPr>
      <w:rPr>
        <w:rFonts w:hint="default"/>
        <w:b w:val="0"/>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1080" w:hanging="108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440" w:hanging="144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800" w:hanging="180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68">
    <w:nsid w:val="6B3C1F89"/>
    <w:multiLevelType w:val="hybridMultilevel"/>
    <w:tmpl w:val="4BC2A75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D1474FE"/>
    <w:multiLevelType w:val="hybridMultilevel"/>
    <w:tmpl w:val="104CAE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0">
    <w:nsid w:val="6D3427A8"/>
    <w:multiLevelType w:val="hybridMultilevel"/>
    <w:tmpl w:val="324ACEFA"/>
    <w:lvl w:ilvl="0" w:tplc="49EA049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E1614B4"/>
    <w:multiLevelType w:val="hybridMultilevel"/>
    <w:tmpl w:val="5316D1C8"/>
    <w:lvl w:ilvl="0" w:tplc="931E8F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3E61DA3"/>
    <w:multiLevelType w:val="hybridMultilevel"/>
    <w:tmpl w:val="73B2D910"/>
    <w:lvl w:ilvl="0" w:tplc="7A3CE2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3">
    <w:nsid w:val="758A08E7"/>
    <w:multiLevelType w:val="hybridMultilevel"/>
    <w:tmpl w:val="568E1746"/>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762A7BE1"/>
    <w:multiLevelType w:val="hybridMultilevel"/>
    <w:tmpl w:val="7784A22E"/>
    <w:lvl w:ilvl="0" w:tplc="A4001C38">
      <w:start w:val="1"/>
      <w:numFmt w:val="decimal"/>
      <w:pStyle w:val="Ttulo2"/>
      <w:lvlText w:val="%1."/>
      <w:lvlJc w:val="lef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75">
    <w:nsid w:val="7839632B"/>
    <w:multiLevelType w:val="hybridMultilevel"/>
    <w:tmpl w:val="6FD254E4"/>
    <w:lvl w:ilvl="0" w:tplc="D4068E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A711EDE"/>
    <w:multiLevelType w:val="hybridMultilevel"/>
    <w:tmpl w:val="72360136"/>
    <w:lvl w:ilvl="0" w:tplc="590C76B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AF32224"/>
    <w:multiLevelType w:val="hybridMultilevel"/>
    <w:tmpl w:val="FF0635B2"/>
    <w:lvl w:ilvl="0" w:tplc="080A000F">
      <w:start w:val="1"/>
      <w:numFmt w:val="decimal"/>
      <w:lvlText w:val="%1."/>
      <w:lvlJc w:val="left"/>
      <w:pPr>
        <w:ind w:left="712" w:hanging="360"/>
      </w:p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78">
    <w:nsid w:val="7BE00E0D"/>
    <w:multiLevelType w:val="hybridMultilevel"/>
    <w:tmpl w:val="36B08DF0"/>
    <w:lvl w:ilvl="0" w:tplc="AE521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785585"/>
    <w:multiLevelType w:val="hybridMultilevel"/>
    <w:tmpl w:val="A9E89460"/>
    <w:lvl w:ilvl="0" w:tplc="A0B005B4">
      <w:start w:val="1"/>
      <w:numFmt w:val="decimal"/>
      <w:lvlText w:val="%1."/>
      <w:lvlJc w:val="left"/>
      <w:pPr>
        <w:ind w:left="149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37"/>
  </w:num>
  <w:num w:numId="3">
    <w:abstractNumId w:val="44"/>
  </w:num>
  <w:num w:numId="4">
    <w:abstractNumId w:val="40"/>
  </w:num>
  <w:num w:numId="5">
    <w:abstractNumId w:val="15"/>
  </w:num>
  <w:num w:numId="6">
    <w:abstractNumId w:val="64"/>
  </w:num>
  <w:num w:numId="7">
    <w:abstractNumId w:val="61"/>
  </w:num>
  <w:num w:numId="8">
    <w:abstractNumId w:val="70"/>
  </w:num>
  <w:num w:numId="9">
    <w:abstractNumId w:val="18"/>
  </w:num>
  <w:num w:numId="10">
    <w:abstractNumId w:val="46"/>
  </w:num>
  <w:num w:numId="11">
    <w:abstractNumId w:val="51"/>
  </w:num>
  <w:num w:numId="12">
    <w:abstractNumId w:val="14"/>
  </w:num>
  <w:num w:numId="13">
    <w:abstractNumId w:val="58"/>
  </w:num>
  <w:num w:numId="14">
    <w:abstractNumId w:val="60"/>
  </w:num>
  <w:num w:numId="15">
    <w:abstractNumId w:val="13"/>
  </w:num>
  <w:num w:numId="16">
    <w:abstractNumId w:val="68"/>
  </w:num>
  <w:num w:numId="17">
    <w:abstractNumId w:val="72"/>
  </w:num>
  <w:num w:numId="18">
    <w:abstractNumId w:val="66"/>
  </w:num>
  <w:num w:numId="19">
    <w:abstractNumId w:val="33"/>
  </w:num>
  <w:num w:numId="20">
    <w:abstractNumId w:val="73"/>
  </w:num>
  <w:num w:numId="21">
    <w:abstractNumId w:val="49"/>
  </w:num>
  <w:num w:numId="22">
    <w:abstractNumId w:val="20"/>
  </w:num>
  <w:num w:numId="23">
    <w:abstractNumId w:val="22"/>
  </w:num>
  <w:num w:numId="24">
    <w:abstractNumId w:val="31"/>
  </w:num>
  <w:num w:numId="25">
    <w:abstractNumId w:val="48"/>
  </w:num>
  <w:num w:numId="26">
    <w:abstractNumId w:val="62"/>
  </w:num>
  <w:num w:numId="27">
    <w:abstractNumId w:val="35"/>
  </w:num>
  <w:num w:numId="28">
    <w:abstractNumId w:val="2"/>
  </w:num>
  <w:num w:numId="29">
    <w:abstractNumId w:val="47"/>
  </w:num>
  <w:num w:numId="30">
    <w:abstractNumId w:val="1"/>
  </w:num>
  <w:num w:numId="31">
    <w:abstractNumId w:val="79"/>
  </w:num>
  <w:num w:numId="32">
    <w:abstractNumId w:val="10"/>
  </w:num>
  <w:num w:numId="33">
    <w:abstractNumId w:val="36"/>
  </w:num>
  <w:num w:numId="34">
    <w:abstractNumId w:val="4"/>
  </w:num>
  <w:num w:numId="35">
    <w:abstractNumId w:val="75"/>
  </w:num>
  <w:num w:numId="36">
    <w:abstractNumId w:val="65"/>
  </w:num>
  <w:num w:numId="37">
    <w:abstractNumId w:val="55"/>
  </w:num>
  <w:num w:numId="38">
    <w:abstractNumId w:val="78"/>
  </w:num>
  <w:num w:numId="39">
    <w:abstractNumId w:val="21"/>
  </w:num>
  <w:num w:numId="40">
    <w:abstractNumId w:val="26"/>
  </w:num>
  <w:num w:numId="41">
    <w:abstractNumId w:val="27"/>
  </w:num>
  <w:num w:numId="42">
    <w:abstractNumId w:val="71"/>
  </w:num>
  <w:num w:numId="43">
    <w:abstractNumId w:val="11"/>
  </w:num>
  <w:num w:numId="44">
    <w:abstractNumId w:val="54"/>
  </w:num>
  <w:num w:numId="45">
    <w:abstractNumId w:val="8"/>
  </w:num>
  <w:num w:numId="46">
    <w:abstractNumId w:val="77"/>
  </w:num>
  <w:num w:numId="47">
    <w:abstractNumId w:val="9"/>
  </w:num>
  <w:num w:numId="48">
    <w:abstractNumId w:val="50"/>
  </w:num>
  <w:num w:numId="49">
    <w:abstractNumId w:val="34"/>
  </w:num>
  <w:num w:numId="50">
    <w:abstractNumId w:val="59"/>
  </w:num>
  <w:num w:numId="51">
    <w:abstractNumId w:val="6"/>
  </w:num>
  <w:num w:numId="52">
    <w:abstractNumId w:val="25"/>
  </w:num>
  <w:num w:numId="53">
    <w:abstractNumId w:val="45"/>
  </w:num>
  <w:num w:numId="54">
    <w:abstractNumId w:val="12"/>
  </w:num>
  <w:num w:numId="55">
    <w:abstractNumId w:val="63"/>
  </w:num>
  <w:num w:numId="56">
    <w:abstractNumId w:val="67"/>
  </w:num>
  <w:num w:numId="57">
    <w:abstractNumId w:val="29"/>
  </w:num>
  <w:num w:numId="58">
    <w:abstractNumId w:val="57"/>
  </w:num>
  <w:num w:numId="59">
    <w:abstractNumId w:val="38"/>
  </w:num>
  <w:num w:numId="60">
    <w:abstractNumId w:val="17"/>
  </w:num>
  <w:num w:numId="61">
    <w:abstractNumId w:val="23"/>
  </w:num>
  <w:num w:numId="62">
    <w:abstractNumId w:val="41"/>
  </w:num>
  <w:num w:numId="63">
    <w:abstractNumId w:val="43"/>
  </w:num>
  <w:num w:numId="64">
    <w:abstractNumId w:val="7"/>
  </w:num>
  <w:num w:numId="65">
    <w:abstractNumId w:val="39"/>
  </w:num>
  <w:num w:numId="66">
    <w:abstractNumId w:val="19"/>
  </w:num>
  <w:num w:numId="67">
    <w:abstractNumId w:val="32"/>
  </w:num>
  <w:num w:numId="68">
    <w:abstractNumId w:val="0"/>
  </w:num>
  <w:num w:numId="69">
    <w:abstractNumId w:val="30"/>
  </w:num>
  <w:num w:numId="70">
    <w:abstractNumId w:val="76"/>
  </w:num>
  <w:num w:numId="71">
    <w:abstractNumId w:val="56"/>
  </w:num>
  <w:num w:numId="72">
    <w:abstractNumId w:val="24"/>
  </w:num>
  <w:num w:numId="73">
    <w:abstractNumId w:val="69"/>
  </w:num>
  <w:num w:numId="74">
    <w:abstractNumId w:val="52"/>
  </w:num>
  <w:num w:numId="75">
    <w:abstractNumId w:val="28"/>
  </w:num>
  <w:num w:numId="76">
    <w:abstractNumId w:val="3"/>
  </w:num>
  <w:num w:numId="77">
    <w:abstractNumId w:val="74"/>
  </w:num>
  <w:num w:numId="78">
    <w:abstractNumId w:val="16"/>
  </w:num>
  <w:num w:numId="79">
    <w:abstractNumId w:val="5"/>
  </w:num>
  <w:num w:numId="80">
    <w:abstractNumId w:val="37"/>
    <w:lvlOverride w:ilvl="0">
      <w:lvl w:ilvl="0" w:tplc="CD44305A">
        <w:start w:val="1"/>
        <w:numFmt w:val="upperRoman"/>
        <w:pStyle w:val="Ttulo1"/>
        <w:lvlText w:val="%1."/>
        <w:lvlJc w:val="right"/>
        <w:pPr>
          <w:ind w:left="1440" w:hanging="360"/>
        </w:pPr>
        <w:rPr>
          <w:rFonts w:hint="default"/>
        </w:rPr>
      </w:lvl>
    </w:lvlOverride>
    <w:lvlOverride w:ilvl="1">
      <w:lvl w:ilvl="1" w:tplc="080A0013">
        <w:start w:val="1"/>
        <w:numFmt w:val="lowerLetter"/>
        <w:lvlText w:val="%2."/>
        <w:lvlJc w:val="left"/>
        <w:pPr>
          <w:ind w:left="1440" w:hanging="360"/>
        </w:pPr>
      </w:lvl>
    </w:lvlOverride>
    <w:lvlOverride w:ilvl="2">
      <w:lvl w:ilvl="2" w:tplc="7EECA24C" w:tentative="1">
        <w:start w:val="1"/>
        <w:numFmt w:val="lowerRoman"/>
        <w:lvlText w:val="%3."/>
        <w:lvlJc w:val="right"/>
        <w:pPr>
          <w:ind w:left="2160" w:hanging="180"/>
        </w:pPr>
      </w:lvl>
    </w:lvlOverride>
    <w:lvlOverride w:ilvl="3">
      <w:lvl w:ilvl="3" w:tplc="0248C8EE"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81">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F"/>
    <w:rsid w:val="000049CE"/>
    <w:rsid w:val="00020ADB"/>
    <w:rsid w:val="00044493"/>
    <w:rsid w:val="00064D37"/>
    <w:rsid w:val="000B35C0"/>
    <w:rsid w:val="000C2B94"/>
    <w:rsid w:val="000E2629"/>
    <w:rsid w:val="000E70BE"/>
    <w:rsid w:val="000F42C8"/>
    <w:rsid w:val="00130F0D"/>
    <w:rsid w:val="00155D11"/>
    <w:rsid w:val="0017346A"/>
    <w:rsid w:val="00195272"/>
    <w:rsid w:val="001A2F94"/>
    <w:rsid w:val="001D34FF"/>
    <w:rsid w:val="001D7D58"/>
    <w:rsid w:val="001E1196"/>
    <w:rsid w:val="001E22EB"/>
    <w:rsid w:val="001E743E"/>
    <w:rsid w:val="002238BF"/>
    <w:rsid w:val="00250B39"/>
    <w:rsid w:val="002545D1"/>
    <w:rsid w:val="00266E02"/>
    <w:rsid w:val="002722AA"/>
    <w:rsid w:val="00293F0B"/>
    <w:rsid w:val="002C020A"/>
    <w:rsid w:val="002C4DF1"/>
    <w:rsid w:val="002C6991"/>
    <w:rsid w:val="002D46DE"/>
    <w:rsid w:val="002E2BAC"/>
    <w:rsid w:val="002F3089"/>
    <w:rsid w:val="003132DD"/>
    <w:rsid w:val="0031384F"/>
    <w:rsid w:val="0034239A"/>
    <w:rsid w:val="003425AC"/>
    <w:rsid w:val="00343C91"/>
    <w:rsid w:val="0034441F"/>
    <w:rsid w:val="003450CD"/>
    <w:rsid w:val="0035673F"/>
    <w:rsid w:val="003A415A"/>
    <w:rsid w:val="003C2C6D"/>
    <w:rsid w:val="003C5509"/>
    <w:rsid w:val="003D71FD"/>
    <w:rsid w:val="003F4FE4"/>
    <w:rsid w:val="00405DFA"/>
    <w:rsid w:val="0042060C"/>
    <w:rsid w:val="004307B2"/>
    <w:rsid w:val="004307D0"/>
    <w:rsid w:val="00434560"/>
    <w:rsid w:val="00445F15"/>
    <w:rsid w:val="00450484"/>
    <w:rsid w:val="00454BB9"/>
    <w:rsid w:val="00463FCB"/>
    <w:rsid w:val="004A1B6A"/>
    <w:rsid w:val="004A3FA2"/>
    <w:rsid w:val="004C0E11"/>
    <w:rsid w:val="004D2F51"/>
    <w:rsid w:val="00530D27"/>
    <w:rsid w:val="0054495E"/>
    <w:rsid w:val="005741BD"/>
    <w:rsid w:val="00574F4F"/>
    <w:rsid w:val="005769F5"/>
    <w:rsid w:val="005912C4"/>
    <w:rsid w:val="005E49F6"/>
    <w:rsid w:val="00601E87"/>
    <w:rsid w:val="006636EE"/>
    <w:rsid w:val="006A5670"/>
    <w:rsid w:val="006C1CA4"/>
    <w:rsid w:val="006D6451"/>
    <w:rsid w:val="006D6965"/>
    <w:rsid w:val="006D7E04"/>
    <w:rsid w:val="006E1D30"/>
    <w:rsid w:val="006F5318"/>
    <w:rsid w:val="00700251"/>
    <w:rsid w:val="007145B2"/>
    <w:rsid w:val="0074365D"/>
    <w:rsid w:val="007458B9"/>
    <w:rsid w:val="00760DEE"/>
    <w:rsid w:val="00773440"/>
    <w:rsid w:val="007754EA"/>
    <w:rsid w:val="0077735F"/>
    <w:rsid w:val="00784A35"/>
    <w:rsid w:val="00790309"/>
    <w:rsid w:val="00793C10"/>
    <w:rsid w:val="007B130A"/>
    <w:rsid w:val="007D72FF"/>
    <w:rsid w:val="007F4022"/>
    <w:rsid w:val="00807EA2"/>
    <w:rsid w:val="0083145F"/>
    <w:rsid w:val="00836B84"/>
    <w:rsid w:val="008461BA"/>
    <w:rsid w:val="00856B47"/>
    <w:rsid w:val="00857861"/>
    <w:rsid w:val="00886C82"/>
    <w:rsid w:val="00894C68"/>
    <w:rsid w:val="008B1B75"/>
    <w:rsid w:val="008F244E"/>
    <w:rsid w:val="009238CA"/>
    <w:rsid w:val="00924448"/>
    <w:rsid w:val="00924CD1"/>
    <w:rsid w:val="00930D14"/>
    <w:rsid w:val="00931495"/>
    <w:rsid w:val="00961EF0"/>
    <w:rsid w:val="00981222"/>
    <w:rsid w:val="009830AF"/>
    <w:rsid w:val="00993E9C"/>
    <w:rsid w:val="009B33F8"/>
    <w:rsid w:val="009F424B"/>
    <w:rsid w:val="00A2743B"/>
    <w:rsid w:val="00A32ADD"/>
    <w:rsid w:val="00A5353F"/>
    <w:rsid w:val="00A64233"/>
    <w:rsid w:val="00A811A3"/>
    <w:rsid w:val="00A91AD2"/>
    <w:rsid w:val="00A97B3C"/>
    <w:rsid w:val="00AB2551"/>
    <w:rsid w:val="00AC304F"/>
    <w:rsid w:val="00AF2BEA"/>
    <w:rsid w:val="00B07FB1"/>
    <w:rsid w:val="00B11C63"/>
    <w:rsid w:val="00B208C2"/>
    <w:rsid w:val="00B34574"/>
    <w:rsid w:val="00B4753B"/>
    <w:rsid w:val="00B75F51"/>
    <w:rsid w:val="00BA41C0"/>
    <w:rsid w:val="00BC1A79"/>
    <w:rsid w:val="00BE12C3"/>
    <w:rsid w:val="00C01C1A"/>
    <w:rsid w:val="00C11E56"/>
    <w:rsid w:val="00C2334F"/>
    <w:rsid w:val="00C9787E"/>
    <w:rsid w:val="00CA15B6"/>
    <w:rsid w:val="00CB113E"/>
    <w:rsid w:val="00CB3518"/>
    <w:rsid w:val="00CB6C4A"/>
    <w:rsid w:val="00D05F87"/>
    <w:rsid w:val="00D1516E"/>
    <w:rsid w:val="00D1794E"/>
    <w:rsid w:val="00D339A8"/>
    <w:rsid w:val="00D74D54"/>
    <w:rsid w:val="00D83A92"/>
    <w:rsid w:val="00D83D07"/>
    <w:rsid w:val="00DA5CF7"/>
    <w:rsid w:val="00DB05FB"/>
    <w:rsid w:val="00DB386D"/>
    <w:rsid w:val="00DC2E0C"/>
    <w:rsid w:val="00DC61C5"/>
    <w:rsid w:val="00E06097"/>
    <w:rsid w:val="00E25D96"/>
    <w:rsid w:val="00E275A1"/>
    <w:rsid w:val="00E35E7A"/>
    <w:rsid w:val="00E53A67"/>
    <w:rsid w:val="00E5745C"/>
    <w:rsid w:val="00E61EE8"/>
    <w:rsid w:val="00E72063"/>
    <w:rsid w:val="00EA4B4C"/>
    <w:rsid w:val="00EB6D2A"/>
    <w:rsid w:val="00EC1046"/>
    <w:rsid w:val="00EC40F6"/>
    <w:rsid w:val="00ED0A71"/>
    <w:rsid w:val="00EF3958"/>
    <w:rsid w:val="00EF4C7A"/>
    <w:rsid w:val="00EF59F1"/>
    <w:rsid w:val="00F062E1"/>
    <w:rsid w:val="00F06A9C"/>
    <w:rsid w:val="00F4634D"/>
    <w:rsid w:val="00F51D6B"/>
    <w:rsid w:val="00F5555D"/>
    <w:rsid w:val="00F860A6"/>
    <w:rsid w:val="00FB7934"/>
    <w:rsid w:val="00FF3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8B4"/>
  <w15:chartTrackingRefBased/>
  <w15:docId w15:val="{4FB0A70D-6973-469A-BB0B-E31F1BD4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F"/>
  </w:style>
  <w:style w:type="paragraph" w:styleId="Ttulo1">
    <w:name w:val="heading 1"/>
    <w:basedOn w:val="Prrafodelista"/>
    <w:next w:val="Normal"/>
    <w:link w:val="Ttulo1Car"/>
    <w:qFormat/>
    <w:rsid w:val="001D34FF"/>
    <w:pPr>
      <w:numPr>
        <w:numId w:val="2"/>
      </w:numPr>
      <w:tabs>
        <w:tab w:val="left" w:pos="425"/>
      </w:tabs>
      <w:spacing w:before="240" w:after="240"/>
      <w:ind w:left="425" w:hanging="425"/>
      <w:contextualSpacing w:val="0"/>
      <w:jc w:val="both"/>
      <w:outlineLvl w:val="0"/>
    </w:pPr>
    <w:rPr>
      <w:rFonts w:ascii="Arial" w:hAnsi="Arial" w:cs="Arial"/>
      <w:b/>
    </w:rPr>
  </w:style>
  <w:style w:type="paragraph" w:styleId="Ttulo2">
    <w:name w:val="heading 2"/>
    <w:basedOn w:val="Normal"/>
    <w:next w:val="Normal"/>
    <w:link w:val="Ttulo2Car"/>
    <w:uiPriority w:val="9"/>
    <w:unhideWhenUsed/>
    <w:qFormat/>
    <w:rsid w:val="001D34FF"/>
    <w:pPr>
      <w:numPr>
        <w:numId w:val="77"/>
      </w:numPr>
      <w:tabs>
        <w:tab w:val="left" w:pos="425"/>
      </w:tabs>
      <w:spacing w:before="160"/>
      <w:ind w:left="850" w:hanging="425"/>
      <w:jc w:val="both"/>
      <w:outlineLvl w:val="1"/>
    </w:pPr>
    <w:rPr>
      <w:rFonts w:ascii="Arial" w:hAnsi="Arial" w:cs="Arial"/>
      <w:b/>
    </w:rPr>
  </w:style>
  <w:style w:type="paragraph" w:styleId="Ttulo3">
    <w:name w:val="heading 3"/>
    <w:basedOn w:val="Normal"/>
    <w:next w:val="Normal"/>
    <w:link w:val="Ttulo3Car"/>
    <w:uiPriority w:val="9"/>
    <w:unhideWhenUsed/>
    <w:qFormat/>
    <w:rsid w:val="001D34FF"/>
    <w:pPr>
      <w:keepNext/>
      <w:keepLines/>
      <w:numPr>
        <w:numId w:val="64"/>
      </w:numPr>
      <w:spacing w:before="160"/>
      <w:ind w:left="1276" w:hanging="425"/>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1D34F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34FF"/>
    <w:rPr>
      <w:rFonts w:ascii="Arial" w:hAnsi="Arial" w:cs="Arial"/>
      <w:b/>
    </w:rPr>
  </w:style>
  <w:style w:type="character" w:customStyle="1" w:styleId="Ttulo2Car">
    <w:name w:val="Título 2 Car"/>
    <w:basedOn w:val="Fuentedeprrafopredeter"/>
    <w:link w:val="Ttulo2"/>
    <w:uiPriority w:val="9"/>
    <w:rsid w:val="001D34FF"/>
    <w:rPr>
      <w:rFonts w:ascii="Arial" w:hAnsi="Arial" w:cs="Arial"/>
      <w:b/>
    </w:rPr>
  </w:style>
  <w:style w:type="character" w:customStyle="1" w:styleId="Ttulo3Car">
    <w:name w:val="Título 3 Car"/>
    <w:basedOn w:val="Fuentedeprrafopredeter"/>
    <w:link w:val="Ttulo3"/>
    <w:uiPriority w:val="9"/>
    <w:rsid w:val="001D34FF"/>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1D34FF"/>
    <w:rPr>
      <w:rFonts w:asciiTheme="majorHAnsi" w:eastAsiaTheme="majorEastAsia" w:hAnsiTheme="majorHAnsi" w:cstheme="majorBidi"/>
      <w:b/>
      <w:bCs/>
      <w:i/>
      <w:iCs/>
      <w:color w:val="5B9BD5" w:themeColor="accent1"/>
    </w:rPr>
  </w:style>
  <w:style w:type="paragraph" w:styleId="Prrafodelista">
    <w:name w:val="List Paragraph"/>
    <w:basedOn w:val="Normal"/>
    <w:uiPriority w:val="34"/>
    <w:qFormat/>
    <w:rsid w:val="001D34FF"/>
    <w:pPr>
      <w:ind w:left="720"/>
      <w:contextualSpacing/>
    </w:pPr>
  </w:style>
  <w:style w:type="paragraph" w:styleId="Textodeglobo">
    <w:name w:val="Balloon Text"/>
    <w:basedOn w:val="Normal"/>
    <w:link w:val="TextodegloboCar"/>
    <w:uiPriority w:val="99"/>
    <w:semiHidden/>
    <w:unhideWhenUsed/>
    <w:rsid w:val="001D34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34FF"/>
    <w:rPr>
      <w:rFonts w:ascii="Segoe UI" w:hAnsi="Segoe UI" w:cs="Segoe UI"/>
      <w:sz w:val="18"/>
      <w:szCs w:val="18"/>
    </w:rPr>
  </w:style>
  <w:style w:type="paragraph" w:styleId="Sangra3detindependiente">
    <w:name w:val="Body Text Indent 3"/>
    <w:basedOn w:val="Normal"/>
    <w:link w:val="Sangra3detindependienteCar"/>
    <w:uiPriority w:val="99"/>
    <w:unhideWhenUsed/>
    <w:rsid w:val="001D34FF"/>
    <w:pPr>
      <w:spacing w:after="0" w:line="240" w:lineRule="auto"/>
      <w:ind w:left="284"/>
      <w:jc w:val="both"/>
    </w:pPr>
    <w:rPr>
      <w:rFonts w:ascii="Arial" w:eastAsia="Times New Roman" w:hAnsi="Arial" w:cs="Arial"/>
      <w:sz w:val="24"/>
      <w:szCs w:val="24"/>
      <w:lang w:eastAsia="es-ES"/>
    </w:rPr>
  </w:style>
  <w:style w:type="character" w:customStyle="1" w:styleId="Sangra3detindependienteCar">
    <w:name w:val="Sangría 3 de t. independiente Car"/>
    <w:basedOn w:val="Fuentedeprrafopredeter"/>
    <w:link w:val="Sangra3detindependiente"/>
    <w:uiPriority w:val="99"/>
    <w:rsid w:val="001D34FF"/>
    <w:rPr>
      <w:rFonts w:ascii="Arial" w:eastAsia="Times New Roman" w:hAnsi="Arial" w:cs="Arial"/>
      <w:sz w:val="24"/>
      <w:szCs w:val="24"/>
      <w:lang w:eastAsia="es-ES"/>
    </w:rPr>
  </w:style>
  <w:style w:type="paragraph" w:customStyle="1" w:styleId="Texto">
    <w:name w:val="Texto"/>
    <w:basedOn w:val="Normal"/>
    <w:link w:val="TextoCar"/>
    <w:rsid w:val="001D34FF"/>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D34FF"/>
    <w:rPr>
      <w:rFonts w:ascii="Arial" w:eastAsia="Times New Roman" w:hAnsi="Arial" w:cs="Arial"/>
      <w:sz w:val="18"/>
      <w:szCs w:val="20"/>
      <w:lang w:val="es-ES" w:eastAsia="es-ES"/>
    </w:rPr>
  </w:style>
  <w:style w:type="character" w:styleId="Hipervnculo">
    <w:name w:val="Hyperlink"/>
    <w:uiPriority w:val="99"/>
    <w:rsid w:val="001D34FF"/>
    <w:rPr>
      <w:color w:val="0000FF"/>
      <w:u w:val="single"/>
    </w:rPr>
  </w:style>
  <w:style w:type="paragraph" w:styleId="Revisin">
    <w:name w:val="Revision"/>
    <w:hidden/>
    <w:uiPriority w:val="99"/>
    <w:semiHidden/>
    <w:rsid w:val="001D34FF"/>
    <w:pPr>
      <w:spacing w:after="0" w:line="240" w:lineRule="auto"/>
    </w:pPr>
    <w:rPr>
      <w:rFonts w:ascii="Calibri" w:eastAsia="Calibri" w:hAnsi="Calibri" w:cs="Times New Roman"/>
    </w:rPr>
  </w:style>
  <w:style w:type="paragraph" w:styleId="Textonotapie">
    <w:name w:val="footnote text"/>
    <w:aliases w:val="nota,pie,independiente,Letrero,margen,_TEXTO NOTA PIE DE PAGINA,Pie,de,página,margen Car Car,Car1,Footnote Text Char, Car Car Car Car, Car Car Car Car Car,Letrero Car Car,margen Car Ca,margen Car Ca Car, Car Car Car Car1,Texto1, Car Car"/>
    <w:basedOn w:val="Normal"/>
    <w:link w:val="TextonotapieCar"/>
    <w:uiPriority w:val="99"/>
    <w:unhideWhenUsed/>
    <w:qFormat/>
    <w:rsid w:val="001D34FF"/>
    <w:pPr>
      <w:spacing w:after="0" w:line="240" w:lineRule="auto"/>
    </w:pPr>
    <w:rPr>
      <w:rFonts w:ascii="Times" w:eastAsia="Times" w:hAnsi="Times" w:cs="Times New Roman"/>
      <w:sz w:val="20"/>
      <w:szCs w:val="20"/>
      <w:lang w:eastAsia="es-ES"/>
    </w:rPr>
  </w:style>
  <w:style w:type="character" w:customStyle="1" w:styleId="TextonotapieCar">
    <w:name w:val="Texto nota pie Car"/>
    <w:aliases w:val="nota Car,pie Car,independiente Car,Letrero Car,margen Car,_TEXTO NOTA PIE DE PAGINA Car,Pie Car,de Car,página Car,margen Car Car Car,Car1 Car,Footnote Text Char Car, Car Car Car Car Car1, Car Car Car Car Car Car,Letrero Car Car Car"/>
    <w:basedOn w:val="Fuentedeprrafopredeter"/>
    <w:link w:val="Textonotapie"/>
    <w:uiPriority w:val="99"/>
    <w:rsid w:val="001D34FF"/>
    <w:rPr>
      <w:rFonts w:ascii="Times" w:eastAsia="Times" w:hAnsi="Times" w:cs="Times New Roman"/>
      <w:sz w:val="20"/>
      <w:szCs w:val="20"/>
      <w:lang w:eastAsia="es-ES"/>
    </w:rPr>
  </w:style>
  <w:style w:type="character" w:styleId="Refdenotaalpie">
    <w:name w:val="footnote reference"/>
    <w:basedOn w:val="Fuentedeprrafopredeter"/>
    <w:uiPriority w:val="99"/>
    <w:unhideWhenUsed/>
    <w:qFormat/>
    <w:rsid w:val="001D34FF"/>
    <w:rPr>
      <w:vertAlign w:val="superscript"/>
    </w:rPr>
  </w:style>
  <w:style w:type="character" w:styleId="Refdecomentario">
    <w:name w:val="annotation reference"/>
    <w:basedOn w:val="Fuentedeprrafopredeter"/>
    <w:uiPriority w:val="99"/>
    <w:unhideWhenUsed/>
    <w:rsid w:val="001D34FF"/>
    <w:rPr>
      <w:sz w:val="16"/>
      <w:szCs w:val="16"/>
    </w:rPr>
  </w:style>
  <w:style w:type="paragraph" w:styleId="Textocomentario">
    <w:name w:val="annotation text"/>
    <w:basedOn w:val="Normal"/>
    <w:link w:val="TextocomentarioCar"/>
    <w:uiPriority w:val="99"/>
    <w:unhideWhenUsed/>
    <w:rsid w:val="001D34FF"/>
    <w:pPr>
      <w:spacing w:line="240" w:lineRule="auto"/>
    </w:pPr>
    <w:rPr>
      <w:sz w:val="20"/>
      <w:szCs w:val="20"/>
    </w:rPr>
  </w:style>
  <w:style w:type="character" w:customStyle="1" w:styleId="TextocomentarioCar">
    <w:name w:val="Texto comentario Car"/>
    <w:basedOn w:val="Fuentedeprrafopredeter"/>
    <w:link w:val="Textocomentario"/>
    <w:uiPriority w:val="99"/>
    <w:rsid w:val="001D34FF"/>
    <w:rPr>
      <w:sz w:val="20"/>
      <w:szCs w:val="20"/>
    </w:rPr>
  </w:style>
  <w:style w:type="paragraph" w:styleId="Encabezado">
    <w:name w:val="header"/>
    <w:basedOn w:val="Normal"/>
    <w:link w:val="EncabezadoCar"/>
    <w:uiPriority w:val="99"/>
    <w:unhideWhenUsed/>
    <w:rsid w:val="001D34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34FF"/>
  </w:style>
  <w:style w:type="paragraph" w:styleId="Piedepgina">
    <w:name w:val="footer"/>
    <w:basedOn w:val="Normal"/>
    <w:link w:val="PiedepginaCar"/>
    <w:uiPriority w:val="99"/>
    <w:unhideWhenUsed/>
    <w:rsid w:val="001D34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34FF"/>
  </w:style>
  <w:style w:type="paragraph" w:styleId="Asuntodelcomentario">
    <w:name w:val="annotation subject"/>
    <w:basedOn w:val="Textocomentario"/>
    <w:next w:val="Textocomentario"/>
    <w:link w:val="AsuntodelcomentarioCar"/>
    <w:uiPriority w:val="99"/>
    <w:semiHidden/>
    <w:unhideWhenUsed/>
    <w:rsid w:val="001D34FF"/>
    <w:rPr>
      <w:b/>
      <w:bCs/>
    </w:rPr>
  </w:style>
  <w:style w:type="character" w:customStyle="1" w:styleId="AsuntodelcomentarioCar">
    <w:name w:val="Asunto del comentario Car"/>
    <w:basedOn w:val="TextocomentarioCar"/>
    <w:link w:val="Asuntodelcomentario"/>
    <w:uiPriority w:val="99"/>
    <w:semiHidden/>
    <w:rsid w:val="001D34FF"/>
    <w:rPr>
      <w:b/>
      <w:bCs/>
      <w:sz w:val="20"/>
      <w:szCs w:val="20"/>
    </w:rPr>
  </w:style>
  <w:style w:type="paragraph" w:styleId="NormalWeb">
    <w:name w:val="Normal (Web)"/>
    <w:basedOn w:val="Normal"/>
    <w:uiPriority w:val="99"/>
    <w:semiHidden/>
    <w:unhideWhenUsed/>
    <w:rsid w:val="001D34F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1D34FF"/>
    <w:pPr>
      <w:spacing w:after="120"/>
    </w:pPr>
  </w:style>
  <w:style w:type="character" w:customStyle="1" w:styleId="TextoindependienteCar">
    <w:name w:val="Texto independiente Car"/>
    <w:basedOn w:val="Fuentedeprrafopredeter"/>
    <w:link w:val="Textoindependiente"/>
    <w:uiPriority w:val="99"/>
    <w:semiHidden/>
    <w:rsid w:val="001D34FF"/>
  </w:style>
  <w:style w:type="paragraph" w:styleId="Textoindependiente2">
    <w:name w:val="Body Text 2"/>
    <w:basedOn w:val="Normal"/>
    <w:link w:val="Textoindependiente2Car"/>
    <w:uiPriority w:val="99"/>
    <w:semiHidden/>
    <w:unhideWhenUsed/>
    <w:rsid w:val="001D34FF"/>
    <w:pPr>
      <w:spacing w:after="120" w:line="480" w:lineRule="auto"/>
    </w:pPr>
  </w:style>
  <w:style w:type="character" w:customStyle="1" w:styleId="Textoindependiente2Car">
    <w:name w:val="Texto independiente 2 Car"/>
    <w:basedOn w:val="Fuentedeprrafopredeter"/>
    <w:link w:val="Textoindependiente2"/>
    <w:uiPriority w:val="99"/>
    <w:semiHidden/>
    <w:rsid w:val="001D34FF"/>
  </w:style>
  <w:style w:type="paragraph" w:customStyle="1" w:styleId="ROMANOS">
    <w:name w:val="ROMANOS"/>
    <w:basedOn w:val="Normal"/>
    <w:link w:val="ROMANOSCar"/>
    <w:rsid w:val="001D34FF"/>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D34FF"/>
    <w:rPr>
      <w:rFonts w:ascii="Arial" w:eastAsia="Times New Roman" w:hAnsi="Arial" w:cs="Arial"/>
      <w:sz w:val="18"/>
      <w:szCs w:val="18"/>
      <w:lang w:val="es-ES" w:eastAsia="es-ES"/>
    </w:rPr>
  </w:style>
  <w:style w:type="table" w:customStyle="1" w:styleId="Tablaconcuadrcula6">
    <w:name w:val="Tabla con cuadrícula6"/>
    <w:basedOn w:val="Tablanormal"/>
    <w:next w:val="Tablaconcuadrcula"/>
    <w:uiPriority w:val="59"/>
    <w:rsid w:val="001D34F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D3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D34FF"/>
    <w:rPr>
      <w:color w:val="808080"/>
    </w:rPr>
  </w:style>
  <w:style w:type="paragraph" w:styleId="TtulodeTDC">
    <w:name w:val="TOC Heading"/>
    <w:basedOn w:val="Ttulo1"/>
    <w:next w:val="Normal"/>
    <w:uiPriority w:val="39"/>
    <w:unhideWhenUsed/>
    <w:qFormat/>
    <w:rsid w:val="001D34FF"/>
    <w:pPr>
      <w:keepNext/>
      <w:keepLines/>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2">
    <w:name w:val="toc 2"/>
    <w:basedOn w:val="Normal"/>
    <w:next w:val="Normal"/>
    <w:autoRedefine/>
    <w:uiPriority w:val="39"/>
    <w:unhideWhenUsed/>
    <w:rsid w:val="001D34FF"/>
    <w:pPr>
      <w:spacing w:after="100"/>
      <w:ind w:left="220"/>
    </w:pPr>
    <w:rPr>
      <w:rFonts w:ascii="Arial" w:eastAsiaTheme="minorEastAsia" w:hAnsi="Arial" w:cs="Times New Roman"/>
      <w:lang w:eastAsia="es-MX"/>
    </w:rPr>
  </w:style>
  <w:style w:type="paragraph" w:styleId="TDC1">
    <w:name w:val="toc 1"/>
    <w:basedOn w:val="Normal"/>
    <w:next w:val="Normal"/>
    <w:autoRedefine/>
    <w:uiPriority w:val="39"/>
    <w:unhideWhenUsed/>
    <w:rsid w:val="001D34FF"/>
    <w:pPr>
      <w:spacing w:after="100"/>
    </w:pPr>
    <w:rPr>
      <w:rFonts w:ascii="Arial" w:eastAsiaTheme="minorEastAsia" w:hAnsi="Arial" w:cs="Times New Roman"/>
      <w:lang w:eastAsia="es-MX"/>
    </w:rPr>
  </w:style>
  <w:style w:type="paragraph" w:styleId="TDC3">
    <w:name w:val="toc 3"/>
    <w:basedOn w:val="Normal"/>
    <w:next w:val="Normal"/>
    <w:autoRedefine/>
    <w:uiPriority w:val="39"/>
    <w:unhideWhenUsed/>
    <w:rsid w:val="001D34FF"/>
    <w:pPr>
      <w:tabs>
        <w:tab w:val="right" w:leader="dot" w:pos="8828"/>
      </w:tabs>
      <w:spacing w:after="100"/>
      <w:ind w:left="440"/>
      <w:jc w:val="both"/>
    </w:pPr>
    <w:rPr>
      <w:rFonts w:ascii="Arial" w:eastAsiaTheme="minorEastAsia" w:hAnsi="Arial" w:cs="Times New Roman"/>
      <w:lang w:eastAsia="es-MX"/>
    </w:rPr>
  </w:style>
  <w:style w:type="paragraph" w:styleId="TDC4">
    <w:name w:val="toc 4"/>
    <w:basedOn w:val="Normal"/>
    <w:next w:val="Normal"/>
    <w:autoRedefine/>
    <w:uiPriority w:val="39"/>
    <w:unhideWhenUsed/>
    <w:rsid w:val="001D34FF"/>
    <w:pPr>
      <w:spacing w:after="100"/>
      <w:ind w:left="660"/>
    </w:pPr>
  </w:style>
  <w:style w:type="paragraph" w:customStyle="1" w:styleId="Default">
    <w:name w:val="Default"/>
    <w:rsid w:val="001D34FF"/>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1D34F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34FF"/>
    <w:rPr>
      <w:sz w:val="20"/>
      <w:szCs w:val="20"/>
    </w:rPr>
  </w:style>
  <w:style w:type="character" w:styleId="Refdenotaalfinal">
    <w:name w:val="endnote reference"/>
    <w:basedOn w:val="Fuentedeprrafopredeter"/>
    <w:uiPriority w:val="99"/>
    <w:semiHidden/>
    <w:unhideWhenUsed/>
    <w:rsid w:val="001D34FF"/>
    <w:rPr>
      <w:vertAlign w:val="superscript"/>
    </w:rPr>
  </w:style>
  <w:style w:type="paragraph" w:styleId="TDC5">
    <w:name w:val="toc 5"/>
    <w:basedOn w:val="Normal"/>
    <w:next w:val="Normal"/>
    <w:autoRedefine/>
    <w:uiPriority w:val="39"/>
    <w:unhideWhenUsed/>
    <w:rsid w:val="001D34FF"/>
    <w:pPr>
      <w:spacing w:after="100"/>
      <w:ind w:left="880"/>
    </w:pPr>
    <w:rPr>
      <w:rFonts w:eastAsiaTheme="minorEastAsia"/>
      <w:lang w:eastAsia="es-MX"/>
    </w:rPr>
  </w:style>
  <w:style w:type="paragraph" w:styleId="TDC6">
    <w:name w:val="toc 6"/>
    <w:basedOn w:val="Normal"/>
    <w:next w:val="Normal"/>
    <w:autoRedefine/>
    <w:uiPriority w:val="39"/>
    <w:unhideWhenUsed/>
    <w:rsid w:val="001D34FF"/>
    <w:pPr>
      <w:spacing w:after="100"/>
      <w:ind w:left="1100"/>
    </w:pPr>
    <w:rPr>
      <w:rFonts w:eastAsiaTheme="minorEastAsia"/>
      <w:lang w:eastAsia="es-MX"/>
    </w:rPr>
  </w:style>
  <w:style w:type="paragraph" w:styleId="TDC7">
    <w:name w:val="toc 7"/>
    <w:basedOn w:val="Normal"/>
    <w:next w:val="Normal"/>
    <w:autoRedefine/>
    <w:uiPriority w:val="39"/>
    <w:unhideWhenUsed/>
    <w:rsid w:val="001D34FF"/>
    <w:pPr>
      <w:spacing w:after="100"/>
      <w:ind w:left="1320"/>
    </w:pPr>
    <w:rPr>
      <w:rFonts w:eastAsiaTheme="minorEastAsia"/>
      <w:lang w:eastAsia="es-MX"/>
    </w:rPr>
  </w:style>
  <w:style w:type="paragraph" w:styleId="TDC8">
    <w:name w:val="toc 8"/>
    <w:basedOn w:val="Normal"/>
    <w:next w:val="Normal"/>
    <w:autoRedefine/>
    <w:uiPriority w:val="39"/>
    <w:unhideWhenUsed/>
    <w:rsid w:val="001D34FF"/>
    <w:pPr>
      <w:spacing w:after="100"/>
      <w:ind w:left="1540"/>
    </w:pPr>
    <w:rPr>
      <w:rFonts w:eastAsiaTheme="minorEastAsia"/>
      <w:lang w:eastAsia="es-MX"/>
    </w:rPr>
  </w:style>
  <w:style w:type="paragraph" w:styleId="TDC9">
    <w:name w:val="toc 9"/>
    <w:basedOn w:val="Normal"/>
    <w:next w:val="Normal"/>
    <w:autoRedefine/>
    <w:uiPriority w:val="39"/>
    <w:unhideWhenUsed/>
    <w:rsid w:val="001D34FF"/>
    <w:pPr>
      <w:spacing w:after="100"/>
      <w:ind w:left="1760"/>
    </w:pPr>
    <w:rPr>
      <w:rFonts w:eastAsiaTheme="minorEastAsia"/>
      <w:lang w:eastAsia="es-MX"/>
    </w:rPr>
  </w:style>
  <w:style w:type="character" w:styleId="Hipervnculovisitado">
    <w:name w:val="FollowedHyperlink"/>
    <w:basedOn w:val="Fuentedeprrafopredeter"/>
    <w:uiPriority w:val="99"/>
    <w:semiHidden/>
    <w:unhideWhenUsed/>
    <w:rsid w:val="00254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151">
      <w:bodyDiv w:val="1"/>
      <w:marLeft w:val="0"/>
      <w:marRight w:val="0"/>
      <w:marTop w:val="0"/>
      <w:marBottom w:val="0"/>
      <w:divBdr>
        <w:top w:val="none" w:sz="0" w:space="0" w:color="auto"/>
        <w:left w:val="none" w:sz="0" w:space="0" w:color="auto"/>
        <w:bottom w:val="none" w:sz="0" w:space="0" w:color="auto"/>
        <w:right w:val="none" w:sz="0" w:space="0" w:color="auto"/>
      </w:divBdr>
    </w:div>
    <w:div w:id="1165121105">
      <w:bodyDiv w:val="1"/>
      <w:marLeft w:val="0"/>
      <w:marRight w:val="0"/>
      <w:marTop w:val="0"/>
      <w:marBottom w:val="0"/>
      <w:divBdr>
        <w:top w:val="none" w:sz="0" w:space="0" w:color="auto"/>
        <w:left w:val="none" w:sz="0" w:space="0" w:color="auto"/>
        <w:bottom w:val="none" w:sz="0" w:space="0" w:color="auto"/>
        <w:right w:val="none" w:sz="0" w:space="0" w:color="auto"/>
      </w:divBdr>
    </w:div>
    <w:div w:id="15479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economia.gob.mx/owa/redir.aspx?C=qq_2TOzmW0GTG2NY5oQlMJxLM-7swNEIcZpYO8-Zn3At2cmyXoB9Ep1xCiCV1o3LguVOPPwi308.&amp;URL=mailto%3aquejas.denuncias%40economia.gob.mx" TargetMode="External"/><Relationship Id="rId3" Type="http://schemas.openxmlformats.org/officeDocument/2006/relationships/settings" Target="settings.xml"/><Relationship Id="rId7" Type="http://schemas.openxmlformats.org/officeDocument/2006/relationships/hyperlink" Target="https://prosoft.economia.gob.mx/format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il.economia.gob.mx/owa/redir.aspx?C=qq_2TOzmW0GTG2NY5oQlMJxLM-7swNEIcZpYO8-Zn3At2cmyXoB9Ep1xCiCV1o3LguVOPPwi308.&amp;URL=mailto%3acontactociudadano%40funcionpublica.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Olivera Medrano</dc:creator>
  <cp:keywords/>
  <dc:description/>
  <cp:lastModifiedBy>Alberto González Sánchez</cp:lastModifiedBy>
  <cp:revision>9</cp:revision>
  <dcterms:created xsi:type="dcterms:W3CDTF">2016-02-04T00:05:00Z</dcterms:created>
  <dcterms:modified xsi:type="dcterms:W3CDTF">2016-02-18T19:47:00Z</dcterms:modified>
</cp:coreProperties>
</file>